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670" w:rsidRPr="00DA4670" w:rsidRDefault="00DA4670" w:rsidP="001E53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A4670">
        <w:rPr>
          <w:rFonts w:ascii="Times New Roman" w:eastAsia="Times New Roman" w:hAnsi="Times New Roman" w:cs="Times New Roman"/>
          <w:b/>
          <w:noProof/>
          <w:lang w:val="ru-RU" w:eastAsia="ru-RU"/>
        </w:rPr>
        <w:drawing>
          <wp:inline distT="0" distB="0" distL="0" distR="0">
            <wp:extent cx="431165" cy="647700"/>
            <wp:effectExtent l="0" t="0" r="698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1165" cy="647700"/>
                    </a:xfrm>
                    <a:prstGeom prst="rect">
                      <a:avLst/>
                    </a:prstGeom>
                    <a:noFill/>
                  </pic:spPr>
                </pic:pic>
              </a:graphicData>
            </a:graphic>
          </wp:inline>
        </w:drawing>
      </w:r>
    </w:p>
    <w:p w:rsidR="00DA4670" w:rsidRPr="00DA4670" w:rsidRDefault="00DA4670" w:rsidP="00DA467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670" w:rsidRPr="00DA4670" w:rsidRDefault="00DA4670" w:rsidP="00DA4670">
      <w:pPr>
        <w:keepNext/>
        <w:widowControl w:val="0"/>
        <w:shd w:val="clear" w:color="auto" w:fill="FFFFFF"/>
        <w:autoSpaceDE w:val="0"/>
        <w:autoSpaceDN w:val="0"/>
        <w:adjustRightInd w:val="0"/>
        <w:spacing w:before="5" w:after="0" w:line="322" w:lineRule="exact"/>
        <w:ind w:left="10" w:right="-9068"/>
        <w:outlineLvl w:val="4"/>
        <w:rPr>
          <w:rFonts w:ascii="Times New Roman" w:eastAsia="Times New Roman" w:hAnsi="Times New Roman" w:cs="Times New Roman"/>
          <w:color w:val="000000"/>
          <w:spacing w:val="1"/>
          <w:sz w:val="24"/>
          <w:szCs w:val="24"/>
          <w:lang w:eastAsia="ru-RU"/>
        </w:rPr>
      </w:pPr>
      <w:r w:rsidRPr="00DA4670">
        <w:rPr>
          <w:rFonts w:ascii="Times New Roman" w:eastAsia="Times New Roman" w:hAnsi="Times New Roman" w:cs="Times New Roman"/>
          <w:color w:val="000000"/>
          <w:spacing w:val="1"/>
          <w:sz w:val="24"/>
          <w:szCs w:val="24"/>
          <w:lang w:eastAsia="ru-RU"/>
        </w:rPr>
        <w:t xml:space="preserve">                                                                      УКРАЇНА</w:t>
      </w:r>
    </w:p>
    <w:p w:rsidR="00DA4670" w:rsidRPr="00DA4670" w:rsidRDefault="00DA4670" w:rsidP="00DA467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A4670">
        <w:rPr>
          <w:rFonts w:ascii="Times New Roman" w:eastAsia="Times New Roman" w:hAnsi="Times New Roman" w:cs="Times New Roman"/>
          <w:sz w:val="24"/>
          <w:szCs w:val="24"/>
          <w:lang w:eastAsia="ru-RU"/>
        </w:rPr>
        <w:t>МАЛИНСЬКА МІСЬКА РАДА</w:t>
      </w:r>
    </w:p>
    <w:p w:rsidR="00DA4670" w:rsidRPr="00DA4670" w:rsidRDefault="00DA4670" w:rsidP="00DA467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A4670">
        <w:rPr>
          <w:rFonts w:ascii="Times New Roman" w:eastAsia="Times New Roman" w:hAnsi="Times New Roman" w:cs="Times New Roman"/>
          <w:sz w:val="24"/>
          <w:szCs w:val="24"/>
          <w:lang w:eastAsia="ru-RU"/>
        </w:rPr>
        <w:t>ЖИТОМИРСЬКОЇ ОБЛАСТІ</w:t>
      </w:r>
    </w:p>
    <w:p w:rsidR="00DA4670" w:rsidRPr="00DA4670" w:rsidRDefault="00DA4670" w:rsidP="00DA4670">
      <w:pPr>
        <w:widowControl w:val="0"/>
        <w:tabs>
          <w:tab w:val="left" w:pos="2985"/>
        </w:tabs>
        <w:autoSpaceDE w:val="0"/>
        <w:autoSpaceDN w:val="0"/>
        <w:adjustRightInd w:val="0"/>
        <w:spacing w:after="0" w:line="240" w:lineRule="auto"/>
        <w:rPr>
          <w:rFonts w:ascii="Times New Roman" w:eastAsia="Times New Roman" w:hAnsi="Times New Roman" w:cs="Times New Roman"/>
          <w:b/>
          <w:bCs/>
          <w:sz w:val="16"/>
          <w:szCs w:val="16"/>
          <w:u w:val="single"/>
          <w:lang w:eastAsia="ru-RU"/>
        </w:rPr>
      </w:pPr>
    </w:p>
    <w:p w:rsidR="00DA4670" w:rsidRPr="00DA4670" w:rsidRDefault="00DA4670" w:rsidP="00DA4670">
      <w:pPr>
        <w:widowControl w:val="0"/>
        <w:tabs>
          <w:tab w:val="left" w:pos="2985"/>
        </w:tabs>
        <w:autoSpaceDE w:val="0"/>
        <w:autoSpaceDN w:val="0"/>
        <w:adjustRightInd w:val="0"/>
        <w:spacing w:after="0" w:line="240" w:lineRule="auto"/>
        <w:rPr>
          <w:rFonts w:ascii="Times New Roman" w:eastAsia="Times New Roman" w:hAnsi="Times New Roman" w:cs="Times New Roman"/>
          <w:b/>
          <w:bCs/>
          <w:sz w:val="16"/>
          <w:szCs w:val="16"/>
          <w:u w:val="single"/>
          <w:lang w:eastAsia="ru-RU"/>
        </w:rPr>
      </w:pPr>
    </w:p>
    <w:p w:rsidR="00DA4670" w:rsidRPr="00DA4670" w:rsidRDefault="00DA4670" w:rsidP="00DA4670">
      <w:pPr>
        <w:keepNext/>
        <w:widowControl w:val="0"/>
        <w:shd w:val="clear" w:color="auto" w:fill="FFFFFF"/>
        <w:autoSpaceDE w:val="0"/>
        <w:autoSpaceDN w:val="0"/>
        <w:adjustRightInd w:val="0"/>
        <w:spacing w:after="0" w:line="240" w:lineRule="auto"/>
        <w:jc w:val="center"/>
        <w:outlineLvl w:val="5"/>
        <w:rPr>
          <w:rFonts w:ascii="Times New Roman" w:eastAsia="Times New Roman" w:hAnsi="Times New Roman" w:cs="Times New Roman"/>
          <w:sz w:val="28"/>
          <w:szCs w:val="20"/>
          <w:lang w:eastAsia="ru-RU"/>
        </w:rPr>
      </w:pPr>
      <w:r w:rsidRPr="00DA4670">
        <w:rPr>
          <w:rFonts w:ascii="Times New Roman" w:eastAsia="Times New Roman" w:hAnsi="Times New Roman" w:cs="Times New Roman"/>
          <w:b/>
          <w:sz w:val="28"/>
          <w:szCs w:val="24"/>
          <w:lang w:val="ru-RU" w:eastAsia="ru-RU"/>
        </w:rPr>
        <w:t>ВИКОНАВЧИЙ КОМІТЕТ</w:t>
      </w:r>
    </w:p>
    <w:p w:rsidR="00DA4670" w:rsidRPr="00DA4670" w:rsidRDefault="00DA4670" w:rsidP="00DA4670">
      <w:pPr>
        <w:widowControl w:val="0"/>
        <w:autoSpaceDE w:val="0"/>
        <w:autoSpaceDN w:val="0"/>
        <w:adjustRightInd w:val="0"/>
        <w:spacing w:before="240" w:after="60" w:line="240" w:lineRule="auto"/>
        <w:jc w:val="center"/>
        <w:outlineLvl w:val="6"/>
        <w:rPr>
          <w:rFonts w:ascii="Times New Roman" w:eastAsia="Times New Roman" w:hAnsi="Times New Roman" w:cs="Times New Roman"/>
          <w:b/>
          <w:sz w:val="48"/>
          <w:szCs w:val="48"/>
          <w:lang w:val="ru-RU" w:eastAsia="ru-RU"/>
        </w:rPr>
      </w:pPr>
      <w:r w:rsidRPr="00DA4670">
        <w:rPr>
          <w:rFonts w:ascii="Times New Roman" w:eastAsia="Times New Roman" w:hAnsi="Times New Roman" w:cs="Times New Roman"/>
          <w:b/>
          <w:sz w:val="48"/>
          <w:szCs w:val="48"/>
          <w:lang w:val="ru-RU" w:eastAsia="ru-RU"/>
        </w:rPr>
        <w:t xml:space="preserve">Р І Ш Е Н </w:t>
      </w:r>
      <w:proofErr w:type="spellStart"/>
      <w:r w:rsidRPr="00DA4670">
        <w:rPr>
          <w:rFonts w:ascii="Times New Roman" w:eastAsia="Times New Roman" w:hAnsi="Times New Roman" w:cs="Times New Roman"/>
          <w:b/>
          <w:sz w:val="48"/>
          <w:szCs w:val="48"/>
          <w:lang w:val="ru-RU" w:eastAsia="ru-RU"/>
        </w:rPr>
        <w:t>Н</w:t>
      </w:r>
      <w:proofErr w:type="spellEnd"/>
      <w:r w:rsidRPr="00DA4670">
        <w:rPr>
          <w:rFonts w:ascii="Times New Roman" w:eastAsia="Times New Roman" w:hAnsi="Times New Roman" w:cs="Times New Roman"/>
          <w:b/>
          <w:sz w:val="48"/>
          <w:szCs w:val="48"/>
          <w:lang w:val="ru-RU" w:eastAsia="ru-RU"/>
        </w:rPr>
        <w:t xml:space="preserve"> Я</w:t>
      </w:r>
    </w:p>
    <w:p w:rsidR="00DA4670" w:rsidRPr="00DA4670" w:rsidRDefault="00DA4670" w:rsidP="00DA4670">
      <w:pPr>
        <w:widowControl w:val="0"/>
        <w:tabs>
          <w:tab w:val="left" w:pos="2985"/>
        </w:tabs>
        <w:autoSpaceDE w:val="0"/>
        <w:autoSpaceDN w:val="0"/>
        <w:adjustRightInd w:val="0"/>
        <w:spacing w:after="0" w:line="240" w:lineRule="auto"/>
        <w:rPr>
          <w:rFonts w:ascii="Times New Roman" w:eastAsia="Times New Roman" w:hAnsi="Times New Roman" w:cs="Times New Roman"/>
          <w:b/>
          <w:bCs/>
          <w:sz w:val="16"/>
          <w:szCs w:val="16"/>
          <w:u w:val="single"/>
          <w:lang w:val="ru-RU" w:eastAsia="ru-RU"/>
        </w:rPr>
      </w:pPr>
    </w:p>
    <w:p w:rsidR="00DA4670" w:rsidRPr="00DA4670" w:rsidRDefault="009F6A29" w:rsidP="00DA4670">
      <w:pPr>
        <w:widowControl w:val="0"/>
        <w:tabs>
          <w:tab w:val="left" w:pos="2985"/>
        </w:tabs>
        <w:autoSpaceDE w:val="0"/>
        <w:autoSpaceDN w:val="0"/>
        <w:adjustRightInd w:val="0"/>
        <w:spacing w:after="0" w:line="240" w:lineRule="auto"/>
        <w:rPr>
          <w:rFonts w:ascii="Times New Roman" w:eastAsia="Times New Roman" w:hAnsi="Times New Roman" w:cs="Times New Roman"/>
          <w:bCs/>
          <w:sz w:val="28"/>
          <w:szCs w:val="20"/>
          <w:u w:val="single"/>
          <w:lang w:eastAsia="ru-RU"/>
        </w:rPr>
      </w:pPr>
      <w:r>
        <w:rPr>
          <w:rFonts w:ascii="Times New Roman" w:eastAsia="Times New Roman" w:hAnsi="Times New Roman" w:cs="Times New Roman"/>
          <w:bCs/>
          <w:sz w:val="28"/>
          <w:szCs w:val="20"/>
          <w:u w:val="single"/>
          <w:lang w:eastAsia="ru-RU"/>
        </w:rPr>
        <w:t>від 15.12.</w:t>
      </w:r>
      <w:r w:rsidR="00DA4670" w:rsidRPr="00DA4670">
        <w:rPr>
          <w:rFonts w:ascii="Times New Roman" w:eastAsia="Times New Roman" w:hAnsi="Times New Roman" w:cs="Times New Roman"/>
          <w:bCs/>
          <w:sz w:val="28"/>
          <w:szCs w:val="20"/>
          <w:u w:val="single"/>
          <w:lang w:eastAsia="ru-RU"/>
        </w:rPr>
        <w:t>20</w:t>
      </w:r>
      <w:r w:rsidR="00DA4670" w:rsidRPr="00DA4670">
        <w:rPr>
          <w:rFonts w:ascii="Times New Roman" w:eastAsia="Times New Roman" w:hAnsi="Times New Roman" w:cs="Times New Roman"/>
          <w:bCs/>
          <w:sz w:val="28"/>
          <w:szCs w:val="20"/>
          <w:u w:val="single"/>
          <w:lang w:val="ru-RU" w:eastAsia="ru-RU"/>
        </w:rPr>
        <w:t>2</w:t>
      </w:r>
      <w:r w:rsidR="00DA4670">
        <w:rPr>
          <w:rFonts w:ascii="Times New Roman" w:eastAsia="Times New Roman" w:hAnsi="Times New Roman" w:cs="Times New Roman"/>
          <w:bCs/>
          <w:sz w:val="28"/>
          <w:szCs w:val="20"/>
          <w:u w:val="single"/>
          <w:lang w:val="ru-RU" w:eastAsia="ru-RU"/>
        </w:rPr>
        <w:t>1</w:t>
      </w:r>
      <w:r w:rsidR="00DA4670" w:rsidRPr="00DA4670">
        <w:rPr>
          <w:rFonts w:ascii="Times New Roman" w:eastAsia="Times New Roman" w:hAnsi="Times New Roman" w:cs="Times New Roman"/>
          <w:bCs/>
          <w:sz w:val="28"/>
          <w:szCs w:val="20"/>
          <w:u w:val="single"/>
          <w:lang w:eastAsia="ru-RU"/>
        </w:rPr>
        <w:t xml:space="preserve"> № </w:t>
      </w:r>
      <w:r w:rsidR="001E535F">
        <w:rPr>
          <w:rFonts w:ascii="Times New Roman" w:eastAsia="Times New Roman" w:hAnsi="Times New Roman" w:cs="Times New Roman"/>
          <w:bCs/>
          <w:sz w:val="28"/>
          <w:szCs w:val="20"/>
          <w:u w:val="single"/>
          <w:lang w:eastAsia="ru-RU"/>
        </w:rPr>
        <w:t>348</w:t>
      </w:r>
    </w:p>
    <w:p w:rsidR="00DA4670" w:rsidRPr="00DA4670" w:rsidRDefault="00DA4670" w:rsidP="00DA4670">
      <w:pPr>
        <w:widowControl w:val="0"/>
        <w:autoSpaceDE w:val="0"/>
        <w:autoSpaceDN w:val="0"/>
        <w:adjustRightInd w:val="0"/>
        <w:spacing w:after="0" w:line="240" w:lineRule="auto"/>
        <w:ind w:right="-35"/>
        <w:rPr>
          <w:rFonts w:ascii="Times New Roman" w:eastAsia="Times New Roman" w:hAnsi="Times New Roman" w:cs="Times New Roman"/>
          <w:sz w:val="20"/>
          <w:szCs w:val="20"/>
          <w:lang w:val="ru-RU" w:eastAsia="ru-RU"/>
        </w:rPr>
      </w:pPr>
    </w:p>
    <w:p w:rsidR="00DA4670" w:rsidRPr="00DA4670" w:rsidRDefault="00DA4670" w:rsidP="00DA4670">
      <w:pPr>
        <w:widowControl w:val="0"/>
        <w:shd w:val="clear" w:color="auto" w:fill="FFFFFF"/>
        <w:autoSpaceDE w:val="0"/>
        <w:autoSpaceDN w:val="0"/>
        <w:adjustRightInd w:val="0"/>
        <w:spacing w:after="0" w:line="322" w:lineRule="exact"/>
        <w:ind w:right="198"/>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Про приписку до призовної дільниці                                                                       м. Малина громадян України 200</w:t>
      </w:r>
      <w:r>
        <w:rPr>
          <w:rFonts w:ascii="Times New Roman" w:eastAsia="Times New Roman" w:hAnsi="Times New Roman" w:cs="Times New Roman"/>
          <w:sz w:val="28"/>
          <w:szCs w:val="28"/>
          <w:lang w:val="ru-RU" w:eastAsia="ru-RU"/>
        </w:rPr>
        <w:t>5</w:t>
      </w:r>
      <w:r w:rsidRPr="00DA4670">
        <w:rPr>
          <w:rFonts w:ascii="Times New Roman" w:eastAsia="Times New Roman" w:hAnsi="Times New Roman" w:cs="Times New Roman"/>
          <w:sz w:val="28"/>
          <w:szCs w:val="28"/>
          <w:lang w:eastAsia="ru-RU"/>
        </w:rPr>
        <w:t xml:space="preserve"> року</w:t>
      </w:r>
    </w:p>
    <w:p w:rsidR="00DA4670" w:rsidRPr="00DA4670" w:rsidRDefault="00DA4670" w:rsidP="00DA4670">
      <w:pPr>
        <w:widowControl w:val="0"/>
        <w:shd w:val="clear" w:color="auto" w:fill="FFFFFF"/>
        <w:autoSpaceDE w:val="0"/>
        <w:autoSpaceDN w:val="0"/>
        <w:adjustRightInd w:val="0"/>
        <w:spacing w:after="0" w:line="322" w:lineRule="exact"/>
        <w:ind w:right="198"/>
        <w:rPr>
          <w:rFonts w:ascii="Times New Roman" w:eastAsia="Times New Roman" w:hAnsi="Times New Roman" w:cs="Times New Roman"/>
          <w:sz w:val="28"/>
          <w:szCs w:val="28"/>
          <w:lang w:eastAsia="ru-RU"/>
        </w:rPr>
      </w:pPr>
      <w:r w:rsidRPr="00DA4670">
        <w:rPr>
          <w:rFonts w:ascii="Times New Roman" w:eastAsia="Times New Roman" w:hAnsi="Times New Roman" w:cs="Times New Roman"/>
          <w:spacing w:val="1"/>
          <w:sz w:val="28"/>
          <w:szCs w:val="28"/>
          <w:lang w:eastAsia="ru-RU"/>
        </w:rPr>
        <w:t xml:space="preserve">народження </w:t>
      </w:r>
      <w:r w:rsidRPr="00DA4670">
        <w:rPr>
          <w:rFonts w:ascii="Times New Roman" w:eastAsia="Times New Roman" w:hAnsi="Times New Roman" w:cs="Times New Roman"/>
          <w:sz w:val="28"/>
          <w:szCs w:val="28"/>
          <w:lang w:eastAsia="ru-RU"/>
        </w:rPr>
        <w:t>у січні-березні 202</w:t>
      </w:r>
      <w:r>
        <w:rPr>
          <w:rFonts w:ascii="Times New Roman" w:eastAsia="Times New Roman" w:hAnsi="Times New Roman" w:cs="Times New Roman"/>
          <w:sz w:val="28"/>
          <w:szCs w:val="28"/>
          <w:lang w:val="ru-RU" w:eastAsia="ru-RU"/>
        </w:rPr>
        <w:t>2</w:t>
      </w:r>
      <w:r w:rsidRPr="00DA4670">
        <w:rPr>
          <w:rFonts w:ascii="Times New Roman" w:eastAsia="Times New Roman" w:hAnsi="Times New Roman" w:cs="Times New Roman"/>
          <w:sz w:val="28"/>
          <w:szCs w:val="28"/>
          <w:lang w:eastAsia="ru-RU"/>
        </w:rPr>
        <w:t xml:space="preserve"> року</w:t>
      </w:r>
    </w:p>
    <w:p w:rsidR="00DA4670" w:rsidRPr="00DA4670" w:rsidRDefault="00DA4670" w:rsidP="00DA4670">
      <w:pPr>
        <w:widowControl w:val="0"/>
        <w:shd w:val="clear" w:color="auto" w:fill="FFFFFF"/>
        <w:autoSpaceDE w:val="0"/>
        <w:autoSpaceDN w:val="0"/>
        <w:adjustRightInd w:val="0"/>
        <w:spacing w:after="0" w:line="322" w:lineRule="exact"/>
        <w:ind w:right="198"/>
        <w:rPr>
          <w:rFonts w:ascii="Times New Roman" w:eastAsia="Times New Roman" w:hAnsi="Times New Roman" w:cs="Times New Roman"/>
          <w:spacing w:val="1"/>
          <w:sz w:val="28"/>
          <w:szCs w:val="28"/>
          <w:lang w:eastAsia="ru-RU"/>
        </w:rPr>
      </w:pPr>
      <w:r w:rsidRPr="00DA4670">
        <w:rPr>
          <w:rFonts w:ascii="Times New Roman" w:eastAsia="Times New Roman" w:hAnsi="Times New Roman" w:cs="Times New Roman"/>
          <w:spacing w:val="1"/>
          <w:sz w:val="28"/>
          <w:szCs w:val="28"/>
          <w:lang w:eastAsia="ru-RU"/>
        </w:rPr>
        <w:t xml:space="preserve">та медичний огляд юнаків </w:t>
      </w:r>
    </w:p>
    <w:p w:rsidR="00DA4670" w:rsidRPr="00DA4670" w:rsidRDefault="00DA4670" w:rsidP="00DA4670">
      <w:pPr>
        <w:widowControl w:val="0"/>
        <w:shd w:val="clear" w:color="auto" w:fill="FFFFFF"/>
        <w:autoSpaceDE w:val="0"/>
        <w:autoSpaceDN w:val="0"/>
        <w:adjustRightInd w:val="0"/>
        <w:spacing w:after="0" w:line="322" w:lineRule="exact"/>
        <w:ind w:right="198"/>
        <w:rPr>
          <w:rFonts w:ascii="Times New Roman" w:eastAsia="Times New Roman" w:hAnsi="Times New Roman" w:cs="Times New Roman"/>
          <w:sz w:val="28"/>
          <w:szCs w:val="28"/>
          <w:lang w:eastAsia="ru-RU"/>
        </w:rPr>
      </w:pPr>
      <w:r w:rsidRPr="00DA4670">
        <w:rPr>
          <w:rFonts w:ascii="Times New Roman" w:eastAsia="Times New Roman" w:hAnsi="Times New Roman" w:cs="Times New Roman"/>
          <w:spacing w:val="1"/>
          <w:sz w:val="28"/>
          <w:szCs w:val="28"/>
          <w:lang w:eastAsia="ru-RU"/>
        </w:rPr>
        <w:t>200</w:t>
      </w:r>
      <w:r>
        <w:rPr>
          <w:rFonts w:ascii="Times New Roman" w:eastAsia="Times New Roman" w:hAnsi="Times New Roman" w:cs="Times New Roman"/>
          <w:spacing w:val="1"/>
          <w:sz w:val="28"/>
          <w:szCs w:val="28"/>
          <w:lang w:eastAsia="ru-RU"/>
        </w:rPr>
        <w:t>6</w:t>
      </w:r>
      <w:r w:rsidRPr="00DA4670">
        <w:rPr>
          <w:rFonts w:ascii="Times New Roman" w:eastAsia="Times New Roman" w:hAnsi="Times New Roman" w:cs="Times New Roman"/>
          <w:sz w:val="28"/>
          <w:szCs w:val="28"/>
          <w:lang w:eastAsia="ru-RU"/>
        </w:rPr>
        <w:t xml:space="preserve"> – 200</w:t>
      </w:r>
      <w:r>
        <w:rPr>
          <w:rFonts w:ascii="Times New Roman" w:eastAsia="Times New Roman" w:hAnsi="Times New Roman" w:cs="Times New Roman"/>
          <w:sz w:val="28"/>
          <w:szCs w:val="28"/>
          <w:lang w:eastAsia="ru-RU"/>
        </w:rPr>
        <w:t>7</w:t>
      </w:r>
      <w:r w:rsidRPr="00DA4670">
        <w:rPr>
          <w:rFonts w:ascii="Times New Roman" w:eastAsia="Times New Roman" w:hAnsi="Times New Roman" w:cs="Times New Roman"/>
          <w:sz w:val="28"/>
          <w:szCs w:val="28"/>
          <w:lang w:eastAsia="ru-RU"/>
        </w:rPr>
        <w:t xml:space="preserve"> років народження</w:t>
      </w:r>
    </w:p>
    <w:p w:rsidR="00DA4670" w:rsidRPr="00DA4670" w:rsidRDefault="00DA4670" w:rsidP="00DA4670">
      <w:pPr>
        <w:widowControl w:val="0"/>
        <w:shd w:val="clear" w:color="auto" w:fill="FFFFFF"/>
        <w:autoSpaceDE w:val="0"/>
        <w:autoSpaceDN w:val="0"/>
        <w:adjustRightInd w:val="0"/>
        <w:spacing w:after="0" w:line="322" w:lineRule="exact"/>
        <w:ind w:right="198"/>
        <w:rPr>
          <w:rFonts w:ascii="Times New Roman" w:eastAsia="Times New Roman" w:hAnsi="Times New Roman" w:cs="Times New Roman"/>
          <w:sz w:val="28"/>
          <w:szCs w:val="28"/>
          <w:lang w:eastAsia="ru-RU"/>
        </w:rPr>
      </w:pPr>
    </w:p>
    <w:p w:rsidR="00DA4670" w:rsidRPr="00DA4670" w:rsidRDefault="00DA4670" w:rsidP="00DA4670">
      <w:pPr>
        <w:widowControl w:val="0"/>
        <w:shd w:val="clear" w:color="auto" w:fill="FFFFFF"/>
        <w:autoSpaceDE w:val="0"/>
        <w:autoSpaceDN w:val="0"/>
        <w:adjustRightInd w:val="0"/>
        <w:spacing w:after="0" w:line="322" w:lineRule="exact"/>
        <w:ind w:right="198"/>
        <w:rPr>
          <w:rFonts w:ascii="Times New Roman" w:eastAsia="Times New Roman" w:hAnsi="Times New Roman" w:cs="Times New Roman"/>
          <w:sz w:val="28"/>
          <w:szCs w:val="28"/>
          <w:lang w:eastAsia="ru-RU"/>
        </w:rPr>
      </w:pPr>
    </w:p>
    <w:p w:rsidR="00DA4670" w:rsidRPr="00DA4670" w:rsidRDefault="00DA4670" w:rsidP="00DA4670">
      <w:pPr>
        <w:widowControl w:val="0"/>
        <w:shd w:val="clear" w:color="auto" w:fill="FFFFFF"/>
        <w:autoSpaceDE w:val="0"/>
        <w:autoSpaceDN w:val="0"/>
        <w:adjustRightInd w:val="0"/>
        <w:spacing w:after="0" w:line="322" w:lineRule="exact"/>
        <w:ind w:left="5" w:firstLine="336"/>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pacing w:val="3"/>
          <w:sz w:val="28"/>
          <w:szCs w:val="28"/>
          <w:lang w:eastAsia="ru-RU"/>
        </w:rPr>
        <w:t xml:space="preserve">     </w:t>
      </w:r>
      <w:r w:rsidRPr="00DA4670">
        <w:rPr>
          <w:rFonts w:ascii="Times New Roman" w:eastAsia="Times New Roman" w:hAnsi="Times New Roman" w:cs="Times New Roman"/>
          <w:sz w:val="28"/>
          <w:szCs w:val="28"/>
          <w:lang w:eastAsia="ru-RU"/>
        </w:rPr>
        <w:t xml:space="preserve">Відповідно до </w:t>
      </w:r>
      <w:r w:rsidRPr="00DA4670">
        <w:rPr>
          <w:rFonts w:ascii="Times New Roman" w:eastAsia="Times New Roman" w:hAnsi="Times New Roman" w:cs="Times New Roman"/>
          <w:sz w:val="28"/>
          <w:szCs w:val="20"/>
          <w:lang w:eastAsia="ru-RU"/>
        </w:rPr>
        <w:t>ст.36 Закону України “Про місцеве самоврядування в Україні”,</w:t>
      </w:r>
      <w:r w:rsidRPr="00DA4670">
        <w:rPr>
          <w:rFonts w:ascii="Times New Roman" w:eastAsia="Times New Roman" w:hAnsi="Times New Roman" w:cs="Times New Roman"/>
          <w:sz w:val="28"/>
          <w:szCs w:val="28"/>
          <w:lang w:eastAsia="ru-RU"/>
        </w:rPr>
        <w:t xml:space="preserve">  </w:t>
      </w:r>
      <w:r w:rsidRPr="00DA4670">
        <w:rPr>
          <w:rFonts w:ascii="Times New Roman" w:eastAsia="Times New Roman" w:hAnsi="Times New Roman" w:cs="Times New Roman"/>
          <w:spacing w:val="3"/>
          <w:sz w:val="28"/>
          <w:szCs w:val="28"/>
          <w:lang w:eastAsia="ru-RU"/>
        </w:rPr>
        <w:t>ст.14 Закону України  "Про військовий обов'язок і військову службу", положення про підготовку і про</w:t>
      </w:r>
      <w:r w:rsidRPr="00DA4670">
        <w:rPr>
          <w:rFonts w:ascii="Times New Roman" w:eastAsia="Times New Roman" w:hAnsi="Times New Roman" w:cs="Times New Roman"/>
          <w:spacing w:val="3"/>
          <w:sz w:val="28"/>
          <w:szCs w:val="28"/>
          <w:lang w:eastAsia="ru-RU"/>
        </w:rPr>
        <w:softHyphen/>
      </w:r>
      <w:r w:rsidRPr="00DA4670">
        <w:rPr>
          <w:rFonts w:ascii="Times New Roman" w:eastAsia="Times New Roman" w:hAnsi="Times New Roman" w:cs="Times New Roman"/>
          <w:spacing w:val="7"/>
          <w:sz w:val="28"/>
          <w:szCs w:val="28"/>
          <w:lang w:eastAsia="ru-RU"/>
        </w:rPr>
        <w:t>ведення призову громадян України на строкову військову службу</w:t>
      </w:r>
      <w:r w:rsidR="00E350E9">
        <w:rPr>
          <w:rFonts w:ascii="Times New Roman" w:eastAsia="Times New Roman" w:hAnsi="Times New Roman" w:cs="Times New Roman"/>
          <w:spacing w:val="7"/>
          <w:sz w:val="28"/>
          <w:szCs w:val="28"/>
          <w:lang w:eastAsia="ru-RU"/>
        </w:rPr>
        <w:t xml:space="preserve"> та прийняття призовників на </w:t>
      </w:r>
      <w:proofErr w:type="spellStart"/>
      <w:r w:rsidR="00E350E9">
        <w:rPr>
          <w:rFonts w:ascii="Times New Roman" w:eastAsia="Times New Roman" w:hAnsi="Times New Roman" w:cs="Times New Roman"/>
          <w:spacing w:val="7"/>
          <w:sz w:val="28"/>
          <w:szCs w:val="28"/>
          <w:lang w:eastAsia="ru-RU"/>
        </w:rPr>
        <w:t>вйськову</w:t>
      </w:r>
      <w:proofErr w:type="spellEnd"/>
      <w:r w:rsidR="00E350E9">
        <w:rPr>
          <w:rFonts w:ascii="Times New Roman" w:eastAsia="Times New Roman" w:hAnsi="Times New Roman" w:cs="Times New Roman"/>
          <w:spacing w:val="7"/>
          <w:sz w:val="28"/>
          <w:szCs w:val="28"/>
          <w:lang w:eastAsia="ru-RU"/>
        </w:rPr>
        <w:t xml:space="preserve"> службу за контрактом</w:t>
      </w:r>
      <w:r w:rsidRPr="00DA4670">
        <w:rPr>
          <w:rFonts w:ascii="Times New Roman" w:eastAsia="Times New Roman" w:hAnsi="Times New Roman" w:cs="Times New Roman"/>
          <w:spacing w:val="3"/>
          <w:sz w:val="28"/>
          <w:szCs w:val="28"/>
          <w:lang w:eastAsia="ru-RU"/>
        </w:rPr>
        <w:t>"</w:t>
      </w:r>
      <w:r w:rsidRPr="00DA4670">
        <w:rPr>
          <w:rFonts w:ascii="Times New Roman" w:eastAsia="Times New Roman" w:hAnsi="Times New Roman" w:cs="Times New Roman"/>
          <w:spacing w:val="7"/>
          <w:sz w:val="28"/>
          <w:szCs w:val="28"/>
          <w:lang w:eastAsia="ru-RU"/>
        </w:rPr>
        <w:t xml:space="preserve">, </w:t>
      </w:r>
      <w:r w:rsidRPr="00DA4670">
        <w:rPr>
          <w:rFonts w:ascii="Times New Roman" w:eastAsia="Times New Roman" w:hAnsi="Times New Roman" w:cs="Times New Roman"/>
          <w:sz w:val="28"/>
          <w:szCs w:val="28"/>
          <w:lang w:eastAsia="ru-RU"/>
        </w:rPr>
        <w:t>затвердженого постановою Кабінету Міністрів України від 21 берез</w:t>
      </w:r>
      <w:r w:rsidRPr="00DA4670">
        <w:rPr>
          <w:rFonts w:ascii="Times New Roman" w:eastAsia="Times New Roman" w:hAnsi="Times New Roman" w:cs="Times New Roman"/>
          <w:sz w:val="28"/>
          <w:szCs w:val="28"/>
          <w:lang w:eastAsia="ru-RU"/>
        </w:rPr>
        <w:softHyphen/>
        <w:t>ня 2002 року № 352, виконавчий комітет міської ради    В И Р І Ш И В :</w:t>
      </w:r>
    </w:p>
    <w:p w:rsidR="00DA4670" w:rsidRPr="00DA4670" w:rsidRDefault="00DA4670" w:rsidP="00DA4670">
      <w:pPr>
        <w:widowControl w:val="0"/>
        <w:shd w:val="clear" w:color="auto" w:fill="FFFFFF"/>
        <w:autoSpaceDE w:val="0"/>
        <w:autoSpaceDN w:val="0"/>
        <w:adjustRightInd w:val="0"/>
        <w:spacing w:after="0" w:line="322" w:lineRule="exact"/>
        <w:ind w:left="5" w:firstLine="336"/>
        <w:jc w:val="both"/>
        <w:rPr>
          <w:rFonts w:ascii="Times New Roman" w:eastAsia="Times New Roman" w:hAnsi="Times New Roman" w:cs="Times New Roman"/>
          <w:spacing w:val="3"/>
          <w:sz w:val="28"/>
          <w:szCs w:val="28"/>
          <w:lang w:eastAsia="ru-RU"/>
        </w:rPr>
      </w:pPr>
    </w:p>
    <w:p w:rsidR="00DA4670" w:rsidRPr="00DA4670" w:rsidRDefault="00DA4670" w:rsidP="00DA4670">
      <w:pPr>
        <w:widowControl w:val="0"/>
        <w:shd w:val="clear" w:color="auto" w:fill="FFFFFF"/>
        <w:autoSpaceDE w:val="0"/>
        <w:autoSpaceDN w:val="0"/>
        <w:adjustRightInd w:val="0"/>
        <w:spacing w:after="0" w:line="322" w:lineRule="exact"/>
        <w:ind w:left="5" w:firstLine="336"/>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1.</w:t>
      </w:r>
      <w:r w:rsidRPr="00DA4670">
        <w:rPr>
          <w:rFonts w:ascii="Times New Roman" w:eastAsia="Times New Roman" w:hAnsi="Times New Roman" w:cs="Times New Roman"/>
          <w:sz w:val="28"/>
          <w:szCs w:val="28"/>
          <w:lang w:eastAsia="ru-RU"/>
        </w:rPr>
        <w:tab/>
        <w:t>Приписку громадян 200</w:t>
      </w:r>
      <w:r>
        <w:rPr>
          <w:rFonts w:ascii="Times New Roman" w:eastAsia="Times New Roman" w:hAnsi="Times New Roman" w:cs="Times New Roman"/>
          <w:sz w:val="28"/>
          <w:szCs w:val="28"/>
          <w:lang w:eastAsia="ru-RU"/>
        </w:rPr>
        <w:t>5</w:t>
      </w:r>
      <w:r w:rsidRPr="00DA4670">
        <w:rPr>
          <w:rFonts w:ascii="Times New Roman" w:eastAsia="Times New Roman" w:hAnsi="Times New Roman" w:cs="Times New Roman"/>
          <w:sz w:val="28"/>
          <w:szCs w:val="28"/>
          <w:lang w:eastAsia="ru-RU"/>
        </w:rPr>
        <w:t xml:space="preserve"> року народження до призовної дільниці </w:t>
      </w:r>
      <w:proofErr w:type="spellStart"/>
      <w:r w:rsidRPr="00DA4670">
        <w:rPr>
          <w:rFonts w:ascii="Times New Roman" w:eastAsia="Times New Roman" w:hAnsi="Times New Roman" w:cs="Times New Roman"/>
          <w:sz w:val="28"/>
          <w:szCs w:val="28"/>
          <w:lang w:eastAsia="ru-RU"/>
        </w:rPr>
        <w:t>м.Малина</w:t>
      </w:r>
      <w:proofErr w:type="spellEnd"/>
      <w:r w:rsidRPr="00DA4670">
        <w:rPr>
          <w:rFonts w:ascii="Times New Roman" w:eastAsia="Times New Roman" w:hAnsi="Times New Roman" w:cs="Times New Roman"/>
          <w:sz w:val="28"/>
          <w:szCs w:val="28"/>
          <w:lang w:eastAsia="ru-RU"/>
        </w:rPr>
        <w:t xml:space="preserve"> провести у січні-березні 202</w:t>
      </w:r>
      <w:r>
        <w:rPr>
          <w:rFonts w:ascii="Times New Roman" w:eastAsia="Times New Roman" w:hAnsi="Times New Roman" w:cs="Times New Roman"/>
          <w:sz w:val="28"/>
          <w:szCs w:val="28"/>
          <w:lang w:eastAsia="ru-RU"/>
        </w:rPr>
        <w:t>2</w:t>
      </w:r>
      <w:r w:rsidRPr="00DA4670">
        <w:rPr>
          <w:rFonts w:ascii="Times New Roman" w:eastAsia="Times New Roman" w:hAnsi="Times New Roman" w:cs="Times New Roman"/>
          <w:sz w:val="28"/>
          <w:szCs w:val="28"/>
          <w:lang w:eastAsia="ru-RU"/>
        </w:rPr>
        <w:t xml:space="preserve"> року на базі міської призовної дільниці в комунальному некомерційному підприємстві «Малинська міська лікарня» Малинської міської ради (далі КНП «ММЛ» ММР) за адресою: м. Малин, </w:t>
      </w:r>
      <w:proofErr w:type="spellStart"/>
      <w:r w:rsidRPr="00DA4670">
        <w:rPr>
          <w:rFonts w:ascii="Times New Roman" w:eastAsia="Times New Roman" w:hAnsi="Times New Roman" w:cs="Times New Roman"/>
          <w:sz w:val="28"/>
          <w:szCs w:val="28"/>
          <w:lang w:eastAsia="ru-RU"/>
        </w:rPr>
        <w:t>вул.Г.Бондарик</w:t>
      </w:r>
      <w:proofErr w:type="spellEnd"/>
      <w:r w:rsidRPr="00DA4670">
        <w:rPr>
          <w:rFonts w:ascii="Times New Roman" w:eastAsia="Times New Roman" w:hAnsi="Times New Roman" w:cs="Times New Roman"/>
          <w:sz w:val="28"/>
          <w:szCs w:val="28"/>
          <w:lang w:eastAsia="ru-RU"/>
        </w:rPr>
        <w:t>, 17.</w:t>
      </w:r>
    </w:p>
    <w:p w:rsidR="00DA4670" w:rsidRPr="00DA4670" w:rsidRDefault="00DA4670" w:rsidP="00DA4670">
      <w:pPr>
        <w:widowControl w:val="0"/>
        <w:shd w:val="clear" w:color="auto" w:fill="FFFFFF"/>
        <w:tabs>
          <w:tab w:val="left" w:pos="374"/>
        </w:tabs>
        <w:autoSpaceDE w:val="0"/>
        <w:autoSpaceDN w:val="0"/>
        <w:adjustRightInd w:val="0"/>
        <w:spacing w:after="0" w:line="322" w:lineRule="exact"/>
        <w:ind w:left="14" w:firstLine="72"/>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2.</w:t>
      </w:r>
      <w:r w:rsidRPr="00DA4670">
        <w:rPr>
          <w:rFonts w:ascii="Times New Roman" w:eastAsia="Times New Roman" w:hAnsi="Times New Roman" w:cs="Times New Roman"/>
          <w:sz w:val="28"/>
          <w:szCs w:val="28"/>
          <w:lang w:eastAsia="ru-RU"/>
        </w:rPr>
        <w:tab/>
      </w:r>
      <w:r w:rsidRPr="00DA4670">
        <w:rPr>
          <w:rFonts w:ascii="Times New Roman" w:eastAsia="Times New Roman" w:hAnsi="Times New Roman" w:cs="Times New Roman"/>
          <w:spacing w:val="1"/>
          <w:sz w:val="28"/>
          <w:szCs w:val="28"/>
          <w:lang w:eastAsia="ru-RU"/>
        </w:rPr>
        <w:t>Утворити міську комісію з питань приписки громадян до призовної</w:t>
      </w:r>
      <w:r w:rsidRPr="00DA4670">
        <w:rPr>
          <w:rFonts w:ascii="Times New Roman" w:eastAsia="Times New Roman" w:hAnsi="Times New Roman" w:cs="Times New Roman"/>
          <w:spacing w:val="1"/>
          <w:sz w:val="28"/>
          <w:szCs w:val="28"/>
          <w:lang w:eastAsia="ru-RU"/>
        </w:rPr>
        <w:br/>
      </w:r>
      <w:r w:rsidRPr="00DA4670">
        <w:rPr>
          <w:rFonts w:ascii="Times New Roman" w:eastAsia="Times New Roman" w:hAnsi="Times New Roman" w:cs="Times New Roman"/>
          <w:sz w:val="28"/>
          <w:szCs w:val="28"/>
          <w:lang w:eastAsia="ru-RU"/>
        </w:rPr>
        <w:t>дільниці у складі:</w:t>
      </w:r>
      <w:r w:rsidR="00981FC4">
        <w:rPr>
          <w:rFonts w:ascii="Times New Roman" w:eastAsia="Times New Roman" w:hAnsi="Times New Roman" w:cs="Times New Roman"/>
          <w:sz w:val="28"/>
          <w:szCs w:val="28"/>
          <w:lang w:eastAsia="ru-RU"/>
        </w:rPr>
        <w:t xml:space="preserve">  </w:t>
      </w:r>
      <w:r w:rsidR="00892038">
        <w:rPr>
          <w:rFonts w:ascii="Times New Roman" w:eastAsia="Times New Roman" w:hAnsi="Times New Roman" w:cs="Times New Roman"/>
          <w:sz w:val="28"/>
          <w:szCs w:val="28"/>
          <w:lang w:eastAsia="ru-RU"/>
        </w:rPr>
        <w:t xml:space="preserve">  </w:t>
      </w:r>
    </w:p>
    <w:p w:rsidR="00DA4670" w:rsidRPr="00DA4670" w:rsidRDefault="00DA4670" w:rsidP="00DA4670">
      <w:pPr>
        <w:widowControl w:val="0"/>
        <w:shd w:val="clear" w:color="auto" w:fill="FFFFFF"/>
        <w:tabs>
          <w:tab w:val="left" w:pos="374"/>
        </w:tabs>
        <w:autoSpaceDE w:val="0"/>
        <w:autoSpaceDN w:val="0"/>
        <w:adjustRightInd w:val="0"/>
        <w:spacing w:after="0" w:line="322" w:lineRule="exact"/>
        <w:ind w:left="1985" w:hanging="1971"/>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 xml:space="preserve">Голова комісії – </w:t>
      </w:r>
      <w:r w:rsidR="00163F96">
        <w:rPr>
          <w:rFonts w:ascii="Times New Roman" w:eastAsia="Times New Roman" w:hAnsi="Times New Roman" w:cs="Times New Roman"/>
          <w:sz w:val="28"/>
          <w:szCs w:val="28"/>
          <w:lang w:eastAsia="ru-RU"/>
        </w:rPr>
        <w:t>підполковник Олександр СЕРДЮК</w:t>
      </w:r>
      <w:r w:rsidRPr="00DA4670">
        <w:rPr>
          <w:rFonts w:ascii="Times New Roman" w:eastAsia="Times New Roman" w:hAnsi="Times New Roman" w:cs="Times New Roman"/>
          <w:sz w:val="28"/>
          <w:szCs w:val="28"/>
          <w:lang w:eastAsia="ru-RU"/>
        </w:rPr>
        <w:t xml:space="preserve">,  </w:t>
      </w:r>
      <w:r w:rsidR="00163F96">
        <w:rPr>
          <w:rFonts w:ascii="Times New Roman" w:eastAsia="Times New Roman" w:hAnsi="Times New Roman" w:cs="Times New Roman"/>
          <w:sz w:val="28"/>
          <w:szCs w:val="28"/>
          <w:lang w:eastAsia="ru-RU"/>
        </w:rPr>
        <w:t xml:space="preserve">начальник </w:t>
      </w:r>
      <w:r w:rsidR="00B5657A">
        <w:rPr>
          <w:rFonts w:ascii="Times New Roman" w:eastAsia="Times New Roman" w:hAnsi="Times New Roman" w:cs="Times New Roman"/>
          <w:sz w:val="28"/>
          <w:szCs w:val="28"/>
          <w:lang w:eastAsia="ru-RU"/>
        </w:rPr>
        <w:t>Т</w:t>
      </w:r>
      <w:r w:rsidR="00163F96">
        <w:rPr>
          <w:rFonts w:ascii="Times New Roman" w:eastAsia="Times New Roman" w:hAnsi="Times New Roman" w:cs="Times New Roman"/>
          <w:sz w:val="28"/>
          <w:szCs w:val="28"/>
          <w:lang w:eastAsia="ru-RU"/>
        </w:rPr>
        <w:t xml:space="preserve">ретього відділу Коростенського </w:t>
      </w:r>
      <w:r w:rsidRPr="00DA4670">
        <w:rPr>
          <w:rFonts w:ascii="Times New Roman" w:eastAsia="Times New Roman" w:hAnsi="Times New Roman" w:cs="Times New Roman"/>
          <w:sz w:val="28"/>
          <w:szCs w:val="28"/>
          <w:lang w:eastAsia="ru-RU"/>
        </w:rPr>
        <w:t xml:space="preserve"> </w:t>
      </w:r>
      <w:r w:rsidR="00163F96">
        <w:rPr>
          <w:rFonts w:ascii="Times New Roman" w:eastAsia="Times New Roman" w:hAnsi="Times New Roman" w:cs="Times New Roman"/>
          <w:spacing w:val="-1"/>
          <w:sz w:val="28"/>
          <w:szCs w:val="28"/>
          <w:lang w:eastAsia="ru-RU"/>
        </w:rPr>
        <w:t>районного</w:t>
      </w:r>
      <w:r w:rsidRPr="00DA4670">
        <w:rPr>
          <w:rFonts w:ascii="Times New Roman" w:eastAsia="Times New Roman" w:hAnsi="Times New Roman" w:cs="Times New Roman"/>
          <w:sz w:val="28"/>
          <w:szCs w:val="28"/>
          <w:lang w:eastAsia="ru-RU"/>
        </w:rPr>
        <w:t xml:space="preserve"> територіального центру комплектування та соціальної підтримки (далі </w:t>
      </w:r>
      <w:proofErr w:type="spellStart"/>
      <w:r w:rsidR="00163F96">
        <w:rPr>
          <w:rFonts w:ascii="Times New Roman" w:eastAsia="Times New Roman" w:hAnsi="Times New Roman" w:cs="Times New Roman"/>
          <w:sz w:val="28"/>
          <w:szCs w:val="28"/>
          <w:lang w:eastAsia="ru-RU"/>
        </w:rPr>
        <w:t>Коростенський</w:t>
      </w:r>
      <w:proofErr w:type="spellEnd"/>
      <w:r w:rsidR="00163F96">
        <w:rPr>
          <w:rFonts w:ascii="Times New Roman" w:eastAsia="Times New Roman" w:hAnsi="Times New Roman" w:cs="Times New Roman"/>
          <w:sz w:val="28"/>
          <w:szCs w:val="28"/>
          <w:lang w:eastAsia="ru-RU"/>
        </w:rPr>
        <w:t xml:space="preserve"> </w:t>
      </w:r>
      <w:proofErr w:type="spellStart"/>
      <w:r w:rsidR="00163F96">
        <w:rPr>
          <w:rFonts w:ascii="Times New Roman" w:eastAsia="Times New Roman" w:hAnsi="Times New Roman" w:cs="Times New Roman"/>
          <w:sz w:val="28"/>
          <w:szCs w:val="28"/>
          <w:lang w:eastAsia="ru-RU"/>
        </w:rPr>
        <w:t>РТЦКтаСП</w:t>
      </w:r>
      <w:proofErr w:type="spellEnd"/>
      <w:r w:rsidRPr="00DA4670">
        <w:rPr>
          <w:rFonts w:ascii="Times New Roman" w:eastAsia="Times New Roman" w:hAnsi="Times New Roman" w:cs="Times New Roman"/>
          <w:sz w:val="28"/>
          <w:szCs w:val="28"/>
          <w:lang w:eastAsia="ru-RU"/>
        </w:rPr>
        <w:t>)</w:t>
      </w:r>
      <w:r w:rsidRPr="00DA4670">
        <w:rPr>
          <w:rFonts w:ascii="Times New Roman" w:eastAsia="Times New Roman" w:hAnsi="Times New Roman" w:cs="Times New Roman"/>
          <w:spacing w:val="-1"/>
          <w:sz w:val="28"/>
          <w:szCs w:val="28"/>
          <w:lang w:eastAsia="ru-RU"/>
        </w:rPr>
        <w:t xml:space="preserve"> </w:t>
      </w:r>
      <w:r w:rsidRPr="00DA4670">
        <w:rPr>
          <w:rFonts w:ascii="Times New Roman" w:eastAsia="Times New Roman" w:hAnsi="Times New Roman" w:cs="Times New Roman"/>
          <w:sz w:val="28"/>
          <w:szCs w:val="28"/>
          <w:lang w:eastAsia="ru-RU"/>
        </w:rPr>
        <w:t xml:space="preserve">  </w:t>
      </w:r>
    </w:p>
    <w:p w:rsidR="00DA4670" w:rsidRPr="00DA4670" w:rsidRDefault="00DA4670" w:rsidP="00DA4670">
      <w:pPr>
        <w:widowControl w:val="0"/>
        <w:shd w:val="clear" w:color="auto" w:fill="FFFFFF"/>
        <w:tabs>
          <w:tab w:val="left" w:pos="2700"/>
        </w:tabs>
        <w:autoSpaceDE w:val="0"/>
        <w:autoSpaceDN w:val="0"/>
        <w:adjustRightInd w:val="0"/>
        <w:spacing w:before="5" w:after="0" w:line="240" w:lineRule="auto"/>
        <w:ind w:left="374"/>
        <w:jc w:val="both"/>
        <w:rPr>
          <w:rFonts w:ascii="Times New Roman" w:eastAsia="Times New Roman" w:hAnsi="Times New Roman" w:cs="Times New Roman"/>
          <w:sz w:val="28"/>
          <w:szCs w:val="28"/>
          <w:lang w:eastAsia="ru-RU"/>
        </w:rPr>
      </w:pPr>
    </w:p>
    <w:p w:rsidR="00DA4670" w:rsidRPr="00DA4670" w:rsidRDefault="00DA4670" w:rsidP="00DA4670">
      <w:pPr>
        <w:widowControl w:val="0"/>
        <w:shd w:val="clear" w:color="auto" w:fill="FFFFFF"/>
        <w:tabs>
          <w:tab w:val="left" w:pos="400"/>
          <w:tab w:val="left" w:pos="2700"/>
        </w:tabs>
        <w:autoSpaceDE w:val="0"/>
        <w:autoSpaceDN w:val="0"/>
        <w:adjustRightInd w:val="0"/>
        <w:spacing w:before="5" w:after="0" w:line="240" w:lineRule="auto"/>
        <w:ind w:left="1960" w:hanging="1960"/>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 xml:space="preserve">Секретар комісії – </w:t>
      </w:r>
      <w:r w:rsidR="00163F96" w:rsidRPr="00DA4670">
        <w:rPr>
          <w:rFonts w:ascii="Times New Roman" w:eastAsia="Times New Roman" w:hAnsi="Times New Roman" w:cs="Times New Roman"/>
          <w:sz w:val="28"/>
          <w:szCs w:val="28"/>
          <w:lang w:eastAsia="ru-RU"/>
        </w:rPr>
        <w:t>На</w:t>
      </w:r>
      <w:r w:rsidR="00163F96">
        <w:rPr>
          <w:rFonts w:ascii="Times New Roman" w:eastAsia="Times New Roman" w:hAnsi="Times New Roman" w:cs="Times New Roman"/>
          <w:sz w:val="28"/>
          <w:szCs w:val="28"/>
          <w:lang w:eastAsia="ru-RU"/>
        </w:rPr>
        <w:t>талія</w:t>
      </w:r>
      <w:r w:rsidR="00163F96" w:rsidRPr="00DA4670">
        <w:rPr>
          <w:rFonts w:ascii="Times New Roman" w:eastAsia="Times New Roman" w:hAnsi="Times New Roman" w:cs="Times New Roman"/>
          <w:sz w:val="28"/>
          <w:szCs w:val="28"/>
          <w:lang w:eastAsia="ru-RU"/>
        </w:rPr>
        <w:t xml:space="preserve"> </w:t>
      </w:r>
      <w:r w:rsidRPr="00DA4670">
        <w:rPr>
          <w:rFonts w:ascii="Times New Roman" w:eastAsia="Times New Roman" w:hAnsi="Times New Roman" w:cs="Times New Roman"/>
          <w:sz w:val="28"/>
          <w:szCs w:val="28"/>
          <w:lang w:eastAsia="ru-RU"/>
        </w:rPr>
        <w:t xml:space="preserve">МИХАЙЛЕНКО,    медична сестра  </w:t>
      </w:r>
      <w:proofErr w:type="spellStart"/>
      <w:r w:rsidRPr="00DA4670">
        <w:rPr>
          <w:rFonts w:ascii="Times New Roman" w:eastAsia="Palatino Linotype" w:hAnsi="Times New Roman" w:cs="Times New Roman"/>
          <w:spacing w:val="10"/>
          <w:sz w:val="28"/>
          <w:szCs w:val="28"/>
          <w:shd w:val="clear" w:color="auto" w:fill="FFFFFF"/>
          <w:lang w:val="ru-RU" w:eastAsia="ru-RU"/>
        </w:rPr>
        <w:t>комунального</w:t>
      </w:r>
      <w:proofErr w:type="spellEnd"/>
      <w:r w:rsidRPr="00DA4670">
        <w:rPr>
          <w:rFonts w:ascii="Times New Roman" w:eastAsia="Palatino Linotype" w:hAnsi="Times New Roman" w:cs="Times New Roman"/>
          <w:spacing w:val="10"/>
          <w:sz w:val="28"/>
          <w:szCs w:val="28"/>
          <w:shd w:val="clear" w:color="auto" w:fill="FFFFFF"/>
          <w:lang w:val="ru-RU" w:eastAsia="ru-RU"/>
        </w:rPr>
        <w:t xml:space="preserve"> </w:t>
      </w:r>
      <w:proofErr w:type="spellStart"/>
      <w:r w:rsidRPr="00DA4670">
        <w:rPr>
          <w:rFonts w:ascii="Times New Roman" w:eastAsia="Palatino Linotype" w:hAnsi="Times New Roman" w:cs="Times New Roman"/>
          <w:spacing w:val="10"/>
          <w:sz w:val="28"/>
          <w:szCs w:val="28"/>
          <w:shd w:val="clear" w:color="auto" w:fill="FFFFFF"/>
          <w:lang w:val="ru-RU" w:eastAsia="ru-RU"/>
        </w:rPr>
        <w:t>некомерційного</w:t>
      </w:r>
      <w:proofErr w:type="spellEnd"/>
      <w:r w:rsidRPr="00DA4670">
        <w:rPr>
          <w:rFonts w:ascii="Times New Roman" w:eastAsia="Palatino Linotype" w:hAnsi="Times New Roman" w:cs="Times New Roman"/>
          <w:spacing w:val="10"/>
          <w:sz w:val="28"/>
          <w:szCs w:val="28"/>
          <w:shd w:val="clear" w:color="auto" w:fill="FFFFFF"/>
          <w:lang w:val="ru-RU" w:eastAsia="ru-RU"/>
        </w:rPr>
        <w:t xml:space="preserve"> </w:t>
      </w:r>
      <w:r w:rsidRPr="00DA4670">
        <w:rPr>
          <w:rFonts w:ascii="Times New Roman" w:eastAsia="Palatino Linotype" w:hAnsi="Times New Roman" w:cs="Times New Roman"/>
          <w:spacing w:val="10"/>
          <w:sz w:val="28"/>
          <w:szCs w:val="28"/>
          <w:shd w:val="clear" w:color="auto" w:fill="FFFFFF"/>
          <w:lang w:eastAsia="ru-RU"/>
        </w:rPr>
        <w:t xml:space="preserve"> </w:t>
      </w:r>
      <w:proofErr w:type="spellStart"/>
      <w:r w:rsidRPr="00DA4670">
        <w:rPr>
          <w:rFonts w:ascii="Times New Roman" w:eastAsia="Palatino Linotype" w:hAnsi="Times New Roman" w:cs="Times New Roman"/>
          <w:spacing w:val="10"/>
          <w:sz w:val="28"/>
          <w:szCs w:val="28"/>
          <w:shd w:val="clear" w:color="auto" w:fill="FFFFFF"/>
          <w:lang w:val="ru-RU" w:eastAsia="ru-RU"/>
        </w:rPr>
        <w:t>підприємства</w:t>
      </w:r>
      <w:proofErr w:type="spellEnd"/>
      <w:r w:rsidRPr="00DA4670">
        <w:rPr>
          <w:rFonts w:ascii="Times New Roman" w:eastAsia="Palatino Linotype" w:hAnsi="Times New Roman" w:cs="Times New Roman"/>
          <w:spacing w:val="10"/>
          <w:sz w:val="23"/>
          <w:szCs w:val="23"/>
          <w:shd w:val="clear" w:color="auto" w:fill="FFFFFF"/>
          <w:lang w:val="ru-RU" w:eastAsia="ru-RU"/>
        </w:rPr>
        <w:t xml:space="preserve"> </w:t>
      </w:r>
      <w:r w:rsidRPr="00DA4670">
        <w:rPr>
          <w:rFonts w:ascii="Times New Roman" w:eastAsia="Times New Roman" w:hAnsi="Times New Roman" w:cs="Times New Roman"/>
          <w:sz w:val="28"/>
          <w:szCs w:val="20"/>
          <w:lang w:eastAsia="ru-RU"/>
        </w:rPr>
        <w:t>«Малинська міська лікарня»</w:t>
      </w:r>
    </w:p>
    <w:p w:rsidR="00DA4670" w:rsidRPr="00DA4670" w:rsidRDefault="00DA4670" w:rsidP="00DA4670">
      <w:pPr>
        <w:widowControl w:val="0"/>
        <w:shd w:val="clear" w:color="auto" w:fill="FFFFFF"/>
        <w:tabs>
          <w:tab w:val="left" w:pos="400"/>
        </w:tabs>
        <w:autoSpaceDE w:val="0"/>
        <w:autoSpaceDN w:val="0"/>
        <w:adjustRightInd w:val="0"/>
        <w:spacing w:after="0" w:line="240" w:lineRule="auto"/>
        <w:rPr>
          <w:rFonts w:ascii="Times New Roman" w:eastAsia="Times New Roman" w:hAnsi="Times New Roman" w:cs="Times New Roman"/>
          <w:sz w:val="28"/>
          <w:szCs w:val="28"/>
          <w:lang w:eastAsia="ru-RU"/>
        </w:rPr>
      </w:pPr>
    </w:p>
    <w:p w:rsidR="00DA4670" w:rsidRPr="00DA4670" w:rsidRDefault="00DA4670" w:rsidP="00DA4670">
      <w:pPr>
        <w:widowControl w:val="0"/>
        <w:shd w:val="clear" w:color="auto" w:fill="FFFFFF"/>
        <w:tabs>
          <w:tab w:val="left" w:pos="2700"/>
        </w:tabs>
        <w:autoSpaceDE w:val="0"/>
        <w:autoSpaceDN w:val="0"/>
        <w:adjustRightInd w:val="0"/>
        <w:spacing w:before="5" w:after="0" w:line="240" w:lineRule="auto"/>
        <w:ind w:left="374"/>
        <w:jc w:val="center"/>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Члени комісії:</w:t>
      </w:r>
    </w:p>
    <w:p w:rsidR="00DA4670" w:rsidRDefault="00163F96" w:rsidP="00DA4670">
      <w:pPr>
        <w:widowControl w:val="0"/>
        <w:tabs>
          <w:tab w:val="left" w:pos="2880"/>
          <w:tab w:val="left" w:pos="3420"/>
        </w:tabs>
        <w:autoSpaceDE w:val="0"/>
        <w:autoSpaceDN w:val="0"/>
        <w:adjustRightInd w:val="0"/>
        <w:spacing w:after="0" w:line="240" w:lineRule="auto"/>
        <w:ind w:left="1985" w:hanging="198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Оксана</w:t>
      </w:r>
      <w:r w:rsidR="00DA4670" w:rsidRPr="00DA467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ГРИЩЕНКО </w:t>
      </w:r>
      <w:r w:rsidR="00DA4670" w:rsidRPr="00DA467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головний спеціаліст</w:t>
      </w:r>
      <w:r w:rsidR="00DA4670" w:rsidRPr="00DA4670">
        <w:rPr>
          <w:rFonts w:ascii="Times New Roman" w:eastAsia="Times New Roman" w:hAnsi="Times New Roman" w:cs="Times New Roman"/>
          <w:sz w:val="28"/>
          <w:szCs w:val="28"/>
          <w:lang w:eastAsia="ru-RU"/>
        </w:rPr>
        <w:t xml:space="preserve"> відділу освіти</w:t>
      </w:r>
      <w:r w:rsidR="0062735A">
        <w:rPr>
          <w:rFonts w:ascii="Times New Roman" w:eastAsia="Times New Roman" w:hAnsi="Times New Roman" w:cs="Times New Roman"/>
          <w:sz w:val="28"/>
          <w:szCs w:val="28"/>
          <w:lang w:eastAsia="ru-RU"/>
        </w:rPr>
        <w:t xml:space="preserve"> управління освіти</w:t>
      </w:r>
      <w:r w:rsidR="00DA4670" w:rsidRPr="00DA4670">
        <w:rPr>
          <w:rFonts w:ascii="Times New Roman" w:eastAsia="Times New Roman" w:hAnsi="Times New Roman" w:cs="Times New Roman"/>
          <w:sz w:val="28"/>
          <w:szCs w:val="28"/>
          <w:lang w:eastAsia="ru-RU"/>
        </w:rPr>
        <w:t>, молоді, спорту та національно-патріотичного виховання</w:t>
      </w:r>
      <w:r w:rsidR="00B5657A" w:rsidRPr="00B5657A">
        <w:rPr>
          <w:rFonts w:ascii="Times New Roman" w:eastAsia="Times New Roman" w:hAnsi="Times New Roman" w:cs="Times New Roman"/>
          <w:sz w:val="28"/>
          <w:szCs w:val="28"/>
          <w:lang w:eastAsia="ru-RU"/>
        </w:rPr>
        <w:t xml:space="preserve"> </w:t>
      </w:r>
      <w:r w:rsidR="00B5657A">
        <w:rPr>
          <w:rFonts w:ascii="Times New Roman" w:eastAsia="Times New Roman" w:hAnsi="Times New Roman" w:cs="Times New Roman"/>
          <w:sz w:val="28"/>
          <w:szCs w:val="28"/>
          <w:lang w:eastAsia="ru-RU"/>
        </w:rPr>
        <w:t>виконавчого комітету Малинської міської ради</w:t>
      </w:r>
    </w:p>
    <w:p w:rsidR="00E350E9" w:rsidRPr="00B5657A" w:rsidRDefault="00E350E9" w:rsidP="00DA4670">
      <w:pPr>
        <w:widowControl w:val="0"/>
        <w:tabs>
          <w:tab w:val="left" w:pos="2880"/>
          <w:tab w:val="left" w:pos="3420"/>
        </w:tabs>
        <w:autoSpaceDE w:val="0"/>
        <w:autoSpaceDN w:val="0"/>
        <w:adjustRightInd w:val="0"/>
        <w:spacing w:after="0" w:line="240" w:lineRule="auto"/>
        <w:ind w:left="1985" w:hanging="1985"/>
        <w:jc w:val="both"/>
        <w:rPr>
          <w:rFonts w:ascii="Times New Roman" w:eastAsia="Times New Roman" w:hAnsi="Times New Roman" w:cs="Times New Roman"/>
          <w:sz w:val="28"/>
          <w:szCs w:val="28"/>
          <w:lang w:eastAsia="ru-RU"/>
        </w:rPr>
      </w:pPr>
    </w:p>
    <w:p w:rsidR="00DA4670" w:rsidRPr="00DA4670" w:rsidRDefault="00806240" w:rsidP="003B61B3">
      <w:pPr>
        <w:widowControl w:val="0"/>
        <w:shd w:val="clear" w:color="auto" w:fill="FFFFFF"/>
        <w:tabs>
          <w:tab w:val="left" w:pos="400"/>
          <w:tab w:val="left" w:pos="2700"/>
        </w:tabs>
        <w:autoSpaceDE w:val="0"/>
        <w:autoSpaceDN w:val="0"/>
        <w:adjustRightInd w:val="0"/>
        <w:spacing w:before="5" w:after="0" w:line="240" w:lineRule="auto"/>
        <w:ind w:left="1843" w:hanging="1843"/>
        <w:jc w:val="both"/>
        <w:rPr>
          <w:rFonts w:ascii="Times New Roman" w:eastAsia="Times New Roman" w:hAnsi="Times New Roman" w:cs="Times New Roman"/>
          <w:sz w:val="28"/>
          <w:szCs w:val="28"/>
          <w:lang w:eastAsia="ru-RU"/>
        </w:rPr>
      </w:pPr>
      <w:r w:rsidRPr="003B61B3">
        <w:rPr>
          <w:rFonts w:ascii="Times New Roman" w:eastAsia="Times New Roman" w:hAnsi="Times New Roman" w:cs="Times New Roman"/>
          <w:sz w:val="28"/>
          <w:szCs w:val="28"/>
          <w:lang w:eastAsia="ru-RU"/>
        </w:rPr>
        <w:lastRenderedPageBreak/>
        <w:t>Л</w:t>
      </w:r>
      <w:r w:rsidR="003B61B3" w:rsidRPr="003B61B3">
        <w:rPr>
          <w:rFonts w:ascii="Times New Roman" w:eastAsia="Times New Roman" w:hAnsi="Times New Roman" w:cs="Times New Roman"/>
          <w:sz w:val="28"/>
          <w:szCs w:val="28"/>
          <w:lang w:eastAsia="ru-RU"/>
        </w:rPr>
        <w:t>еся</w:t>
      </w:r>
      <w:r w:rsidRPr="003B61B3">
        <w:rPr>
          <w:rFonts w:ascii="Times New Roman" w:eastAsia="Times New Roman" w:hAnsi="Times New Roman" w:cs="Times New Roman"/>
          <w:sz w:val="28"/>
          <w:szCs w:val="28"/>
          <w:lang w:eastAsia="ru-RU"/>
        </w:rPr>
        <w:t xml:space="preserve"> </w:t>
      </w:r>
      <w:r w:rsidR="003B61B3" w:rsidRPr="003B61B3">
        <w:rPr>
          <w:rFonts w:ascii="Times New Roman" w:eastAsia="Times New Roman" w:hAnsi="Times New Roman" w:cs="Times New Roman"/>
          <w:sz w:val="28"/>
          <w:szCs w:val="28"/>
          <w:lang w:eastAsia="ru-RU"/>
        </w:rPr>
        <w:t>КОМАРЕВИЧ</w:t>
      </w:r>
      <w:r w:rsidR="001E535F">
        <w:rPr>
          <w:rFonts w:ascii="Times New Roman" w:eastAsia="Times New Roman" w:hAnsi="Times New Roman" w:cs="Times New Roman"/>
          <w:sz w:val="28"/>
          <w:szCs w:val="28"/>
          <w:lang w:eastAsia="ru-RU"/>
        </w:rPr>
        <w:t xml:space="preserve"> </w:t>
      </w:r>
      <w:proofErr w:type="spellStart"/>
      <w:r w:rsidR="001E535F">
        <w:rPr>
          <w:rFonts w:ascii="Times New Roman" w:eastAsia="Times New Roman" w:hAnsi="Times New Roman" w:cs="Times New Roman"/>
          <w:sz w:val="28"/>
          <w:szCs w:val="28"/>
          <w:lang w:eastAsia="ru-RU"/>
        </w:rPr>
        <w:t>–</w:t>
      </w:r>
      <w:r w:rsidR="003B61B3" w:rsidRPr="003B61B3">
        <w:rPr>
          <w:rFonts w:ascii="Times New Roman" w:eastAsia="Times New Roman" w:hAnsi="Times New Roman" w:cs="Times New Roman"/>
          <w:sz w:val="28"/>
          <w:szCs w:val="28"/>
          <w:lang w:eastAsia="ru-RU"/>
        </w:rPr>
        <w:t>педіатр</w:t>
      </w:r>
      <w:proofErr w:type="spellEnd"/>
      <w:r w:rsidR="003B61B3" w:rsidRPr="003B61B3">
        <w:rPr>
          <w:rFonts w:ascii="Times New Roman" w:eastAsia="Times New Roman" w:hAnsi="Times New Roman" w:cs="Times New Roman"/>
          <w:sz w:val="28"/>
          <w:szCs w:val="28"/>
          <w:lang w:eastAsia="ru-RU"/>
        </w:rPr>
        <w:t xml:space="preserve"> </w:t>
      </w:r>
      <w:proofErr w:type="spellStart"/>
      <w:r w:rsidR="00DA4670" w:rsidRPr="003B61B3">
        <w:rPr>
          <w:rFonts w:ascii="Times New Roman" w:eastAsia="Palatino Linotype" w:hAnsi="Times New Roman" w:cs="Times New Roman"/>
          <w:spacing w:val="10"/>
          <w:sz w:val="28"/>
          <w:szCs w:val="28"/>
          <w:shd w:val="clear" w:color="auto" w:fill="FFFFFF"/>
          <w:lang w:val="ru-RU" w:eastAsia="ru-RU"/>
        </w:rPr>
        <w:t>комунального</w:t>
      </w:r>
      <w:proofErr w:type="spellEnd"/>
      <w:r w:rsidR="00DA4670" w:rsidRPr="003B61B3">
        <w:rPr>
          <w:rFonts w:ascii="Times New Roman" w:eastAsia="Palatino Linotype" w:hAnsi="Times New Roman" w:cs="Times New Roman"/>
          <w:spacing w:val="10"/>
          <w:sz w:val="28"/>
          <w:szCs w:val="28"/>
          <w:shd w:val="clear" w:color="auto" w:fill="FFFFFF"/>
          <w:lang w:val="ru-RU" w:eastAsia="ru-RU"/>
        </w:rPr>
        <w:t xml:space="preserve"> </w:t>
      </w:r>
      <w:proofErr w:type="spellStart"/>
      <w:r w:rsidR="00DA4670" w:rsidRPr="003B61B3">
        <w:rPr>
          <w:rFonts w:ascii="Times New Roman" w:eastAsia="Palatino Linotype" w:hAnsi="Times New Roman" w:cs="Times New Roman"/>
          <w:spacing w:val="10"/>
          <w:sz w:val="28"/>
          <w:szCs w:val="28"/>
          <w:shd w:val="clear" w:color="auto" w:fill="FFFFFF"/>
          <w:lang w:val="ru-RU" w:eastAsia="ru-RU"/>
        </w:rPr>
        <w:t>некомерційного</w:t>
      </w:r>
      <w:proofErr w:type="spellEnd"/>
      <w:r w:rsidR="00DA4670" w:rsidRPr="003B61B3">
        <w:rPr>
          <w:rFonts w:ascii="Times New Roman" w:eastAsia="Palatino Linotype" w:hAnsi="Times New Roman" w:cs="Times New Roman"/>
          <w:spacing w:val="10"/>
          <w:sz w:val="28"/>
          <w:szCs w:val="28"/>
          <w:shd w:val="clear" w:color="auto" w:fill="FFFFFF"/>
          <w:lang w:val="ru-RU" w:eastAsia="ru-RU"/>
        </w:rPr>
        <w:t xml:space="preserve"> </w:t>
      </w:r>
      <w:r w:rsidR="00DA4670" w:rsidRPr="003B61B3">
        <w:rPr>
          <w:rFonts w:ascii="Times New Roman" w:eastAsia="Palatino Linotype" w:hAnsi="Times New Roman" w:cs="Times New Roman"/>
          <w:spacing w:val="10"/>
          <w:sz w:val="28"/>
          <w:szCs w:val="28"/>
          <w:shd w:val="clear" w:color="auto" w:fill="FFFFFF"/>
          <w:lang w:eastAsia="ru-RU"/>
        </w:rPr>
        <w:t xml:space="preserve">                         </w:t>
      </w:r>
      <w:proofErr w:type="spellStart"/>
      <w:r w:rsidR="00DA4670" w:rsidRPr="003B61B3">
        <w:rPr>
          <w:rFonts w:ascii="Times New Roman" w:eastAsia="Palatino Linotype" w:hAnsi="Times New Roman" w:cs="Times New Roman"/>
          <w:spacing w:val="10"/>
          <w:sz w:val="28"/>
          <w:szCs w:val="28"/>
          <w:shd w:val="clear" w:color="auto" w:fill="FFFFFF"/>
          <w:lang w:val="ru-RU" w:eastAsia="ru-RU"/>
        </w:rPr>
        <w:t>підприємства</w:t>
      </w:r>
      <w:proofErr w:type="spellEnd"/>
      <w:r w:rsidR="00DA4670" w:rsidRPr="003B61B3">
        <w:rPr>
          <w:rFonts w:ascii="Times New Roman" w:eastAsia="Palatino Linotype" w:hAnsi="Times New Roman" w:cs="Times New Roman"/>
          <w:spacing w:val="10"/>
          <w:sz w:val="23"/>
          <w:szCs w:val="23"/>
          <w:shd w:val="clear" w:color="auto" w:fill="FFFFFF"/>
          <w:lang w:val="ru-RU" w:eastAsia="ru-RU"/>
        </w:rPr>
        <w:t xml:space="preserve"> </w:t>
      </w:r>
      <w:r w:rsidR="00DA4670" w:rsidRPr="003B61B3">
        <w:rPr>
          <w:rFonts w:ascii="Times New Roman" w:eastAsia="Times New Roman" w:hAnsi="Times New Roman" w:cs="Times New Roman"/>
          <w:sz w:val="28"/>
          <w:szCs w:val="20"/>
          <w:lang w:eastAsia="ru-RU"/>
        </w:rPr>
        <w:t>«</w:t>
      </w:r>
      <w:proofErr w:type="spellStart"/>
      <w:r w:rsidR="00DA4670" w:rsidRPr="003B61B3">
        <w:rPr>
          <w:rFonts w:ascii="Times New Roman" w:eastAsia="Times New Roman" w:hAnsi="Times New Roman" w:cs="Times New Roman"/>
          <w:sz w:val="28"/>
          <w:szCs w:val="20"/>
          <w:lang w:eastAsia="ru-RU"/>
        </w:rPr>
        <w:t>Малинська</w:t>
      </w:r>
      <w:proofErr w:type="spellEnd"/>
      <w:r w:rsidR="00DA4670" w:rsidRPr="003B61B3">
        <w:rPr>
          <w:rFonts w:ascii="Times New Roman" w:eastAsia="Times New Roman" w:hAnsi="Times New Roman" w:cs="Times New Roman"/>
          <w:sz w:val="28"/>
          <w:szCs w:val="20"/>
          <w:lang w:eastAsia="ru-RU"/>
        </w:rPr>
        <w:t xml:space="preserve"> міська лікарня» </w:t>
      </w:r>
      <w:r w:rsidR="00DA4670" w:rsidRPr="003B61B3">
        <w:rPr>
          <w:rFonts w:ascii="Times New Roman" w:eastAsia="Times New Roman" w:hAnsi="Times New Roman" w:cs="Times New Roman"/>
          <w:sz w:val="28"/>
          <w:szCs w:val="28"/>
          <w:lang w:eastAsia="ru-RU"/>
        </w:rPr>
        <w:t>(за згодою)</w:t>
      </w:r>
    </w:p>
    <w:p w:rsidR="00DA4670" w:rsidRPr="00DA4670" w:rsidRDefault="00DA4670" w:rsidP="00DA4670">
      <w:pPr>
        <w:widowControl w:val="0"/>
        <w:tabs>
          <w:tab w:val="left" w:pos="342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 xml:space="preserve">                          </w:t>
      </w:r>
    </w:p>
    <w:p w:rsidR="00DA4670" w:rsidRDefault="00806240" w:rsidP="00DA4670">
      <w:pPr>
        <w:widowControl w:val="0"/>
        <w:shd w:val="clear" w:color="auto" w:fill="FFFFFF"/>
        <w:tabs>
          <w:tab w:val="left" w:pos="400"/>
        </w:tabs>
        <w:autoSpaceDE w:val="0"/>
        <w:autoSpaceDN w:val="0"/>
        <w:adjustRightInd w:val="0"/>
        <w:spacing w:after="0" w:line="240" w:lineRule="auto"/>
        <w:ind w:left="1985" w:hanging="198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Катерина ЖУКОВСЬКА – психолог </w:t>
      </w:r>
      <w:proofErr w:type="spellStart"/>
      <w:r>
        <w:rPr>
          <w:rFonts w:ascii="Times New Roman" w:eastAsia="Times New Roman" w:hAnsi="Times New Roman" w:cs="Times New Roman"/>
          <w:sz w:val="28"/>
          <w:szCs w:val="28"/>
          <w:lang w:eastAsia="ru-RU"/>
        </w:rPr>
        <w:t>Малинівського</w:t>
      </w:r>
      <w:proofErr w:type="spellEnd"/>
      <w:r>
        <w:rPr>
          <w:rFonts w:ascii="Times New Roman" w:eastAsia="Times New Roman" w:hAnsi="Times New Roman" w:cs="Times New Roman"/>
          <w:sz w:val="28"/>
          <w:szCs w:val="28"/>
          <w:lang w:eastAsia="ru-RU"/>
        </w:rPr>
        <w:t xml:space="preserve"> ЗНВК</w:t>
      </w:r>
    </w:p>
    <w:p w:rsidR="001E535F" w:rsidRPr="00DA4670" w:rsidRDefault="001E535F" w:rsidP="00DA4670">
      <w:pPr>
        <w:widowControl w:val="0"/>
        <w:shd w:val="clear" w:color="auto" w:fill="FFFFFF"/>
        <w:tabs>
          <w:tab w:val="left" w:pos="400"/>
        </w:tabs>
        <w:autoSpaceDE w:val="0"/>
        <w:autoSpaceDN w:val="0"/>
        <w:adjustRightInd w:val="0"/>
        <w:spacing w:after="0" w:line="240" w:lineRule="auto"/>
        <w:ind w:left="1985" w:hanging="1985"/>
        <w:jc w:val="both"/>
        <w:rPr>
          <w:rFonts w:ascii="Times New Roman" w:eastAsia="Times New Roman" w:hAnsi="Times New Roman" w:cs="Times New Roman"/>
          <w:sz w:val="28"/>
          <w:szCs w:val="28"/>
          <w:lang w:eastAsia="ru-RU"/>
        </w:rPr>
      </w:pPr>
    </w:p>
    <w:p w:rsidR="00DA4670" w:rsidRPr="00DA4670" w:rsidRDefault="001E535F" w:rsidP="00DA4670">
      <w:pPr>
        <w:widowControl w:val="0"/>
        <w:shd w:val="clear" w:color="auto" w:fill="FFFFFF"/>
        <w:tabs>
          <w:tab w:val="left" w:pos="400"/>
        </w:tabs>
        <w:autoSpaceDE w:val="0"/>
        <w:autoSpaceDN w:val="0"/>
        <w:adjustRightInd w:val="0"/>
        <w:spacing w:after="0" w:line="240" w:lineRule="auto"/>
        <w:ind w:left="1985" w:hanging="198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Вадим ГЛЕБОВ – начальник </w:t>
      </w:r>
      <w:r w:rsidRPr="00DA4670">
        <w:rPr>
          <w:rFonts w:ascii="Times New Roman" w:eastAsia="Times New Roman" w:hAnsi="Times New Roman" w:cs="Times New Roman"/>
          <w:sz w:val="28"/>
          <w:szCs w:val="28"/>
          <w:lang w:eastAsia="ru-RU"/>
        </w:rPr>
        <w:t xml:space="preserve">сектору </w:t>
      </w:r>
      <w:r w:rsidR="00956CF6">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р</w:t>
      </w:r>
      <w:r w:rsidR="00956CF6">
        <w:rPr>
          <w:rFonts w:ascii="Times New Roman" w:eastAsia="Times New Roman" w:hAnsi="Times New Roman" w:cs="Times New Roman"/>
          <w:sz w:val="28"/>
          <w:szCs w:val="28"/>
          <w:lang w:eastAsia="ru-RU"/>
        </w:rPr>
        <w:t>е</w:t>
      </w:r>
      <w:bookmarkStart w:id="0" w:name="_GoBack"/>
      <w:bookmarkEnd w:id="0"/>
      <w:r>
        <w:rPr>
          <w:rFonts w:ascii="Times New Roman" w:eastAsia="Times New Roman" w:hAnsi="Times New Roman" w:cs="Times New Roman"/>
          <w:sz w:val="28"/>
          <w:szCs w:val="28"/>
          <w:lang w:eastAsia="ru-RU"/>
        </w:rPr>
        <w:t xml:space="preserve">венції ВП №1 </w:t>
      </w:r>
      <w:proofErr w:type="spellStart"/>
      <w:r>
        <w:rPr>
          <w:rFonts w:ascii="Times New Roman" w:eastAsia="Times New Roman" w:hAnsi="Times New Roman" w:cs="Times New Roman"/>
          <w:sz w:val="28"/>
          <w:szCs w:val="28"/>
          <w:lang w:eastAsia="ru-RU"/>
        </w:rPr>
        <w:t>Коростенського</w:t>
      </w:r>
      <w:proofErr w:type="spellEnd"/>
      <w:r>
        <w:rPr>
          <w:rFonts w:ascii="Times New Roman" w:eastAsia="Times New Roman" w:hAnsi="Times New Roman" w:cs="Times New Roman"/>
          <w:sz w:val="28"/>
          <w:szCs w:val="28"/>
          <w:lang w:eastAsia="ru-RU"/>
        </w:rPr>
        <w:t xml:space="preserve"> РУП </w:t>
      </w:r>
      <w:r w:rsidRPr="00DA4670">
        <w:rPr>
          <w:rFonts w:ascii="Times New Roman" w:eastAsia="Times New Roman" w:hAnsi="Times New Roman" w:cs="Times New Roman"/>
          <w:sz w:val="28"/>
          <w:szCs w:val="28"/>
          <w:lang w:eastAsia="ru-RU"/>
        </w:rPr>
        <w:t>(за згодою)</w:t>
      </w:r>
      <w:r w:rsidRPr="00DA4670">
        <w:rPr>
          <w:rFonts w:ascii="Times New Roman" w:eastAsia="Times New Roman" w:hAnsi="Times New Roman" w:cs="Times New Roman"/>
          <w:sz w:val="28"/>
          <w:szCs w:val="28"/>
          <w:lang w:eastAsia="ru-RU"/>
        </w:rPr>
        <w:tab/>
        <w:t xml:space="preserve">     </w:t>
      </w:r>
    </w:p>
    <w:p w:rsidR="00DA4670" w:rsidRPr="00DA4670" w:rsidRDefault="00DA4670" w:rsidP="00DA4670">
      <w:pPr>
        <w:widowControl w:val="0"/>
        <w:shd w:val="clear" w:color="auto" w:fill="FFFFFF"/>
        <w:tabs>
          <w:tab w:val="left" w:pos="400"/>
        </w:tabs>
        <w:autoSpaceDE w:val="0"/>
        <w:autoSpaceDN w:val="0"/>
        <w:adjustRightInd w:val="0"/>
        <w:spacing w:after="0" w:line="240" w:lineRule="auto"/>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 xml:space="preserve">                               </w:t>
      </w:r>
    </w:p>
    <w:p w:rsidR="00DA4670" w:rsidRPr="00DA4670" w:rsidRDefault="00DA4670" w:rsidP="00E350E9">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2.1. На випадок хвороби або відсутності з інших поважних причин членів міської комісії з питань приписки, утворити резервний склад міської комісії з питань приписки:</w:t>
      </w:r>
    </w:p>
    <w:p w:rsidR="00DA4670" w:rsidRPr="00DA4670" w:rsidRDefault="00DA4670" w:rsidP="00E350E9">
      <w:pPr>
        <w:widowControl w:val="0"/>
        <w:shd w:val="clear" w:color="auto" w:fill="FFFFFF"/>
        <w:tabs>
          <w:tab w:val="left" w:pos="2600"/>
        </w:tabs>
        <w:autoSpaceDE w:val="0"/>
        <w:autoSpaceDN w:val="0"/>
        <w:adjustRightInd w:val="0"/>
        <w:spacing w:after="0" w:line="240" w:lineRule="auto"/>
        <w:ind w:left="1985" w:right="23" w:hanging="1985"/>
        <w:contextualSpacing/>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 xml:space="preserve">Голова комісії –  </w:t>
      </w:r>
      <w:r w:rsidR="00806240">
        <w:rPr>
          <w:rFonts w:ascii="Times New Roman" w:eastAsia="Times New Roman" w:hAnsi="Times New Roman" w:cs="Times New Roman"/>
          <w:sz w:val="28"/>
          <w:szCs w:val="28"/>
          <w:lang w:eastAsia="ru-RU"/>
        </w:rPr>
        <w:t xml:space="preserve">майор </w:t>
      </w:r>
      <w:r w:rsidR="00806240">
        <w:rPr>
          <w:rFonts w:ascii="Times New Roman" w:eastAsia="Times New Roman" w:hAnsi="Times New Roman" w:cs="Times New Roman"/>
          <w:spacing w:val="-1"/>
          <w:sz w:val="28"/>
          <w:szCs w:val="28"/>
          <w:lang w:eastAsia="ru-RU"/>
        </w:rPr>
        <w:t>Леонід ЮРЧЕНКО</w:t>
      </w:r>
      <w:r w:rsidRPr="00DA4670">
        <w:rPr>
          <w:rFonts w:ascii="Times New Roman" w:eastAsia="Times New Roman" w:hAnsi="Times New Roman" w:cs="Times New Roman"/>
          <w:spacing w:val="-1"/>
          <w:sz w:val="28"/>
          <w:szCs w:val="28"/>
          <w:lang w:eastAsia="ru-RU"/>
        </w:rPr>
        <w:t xml:space="preserve">,  </w:t>
      </w:r>
      <w:r w:rsidR="00806240">
        <w:rPr>
          <w:rFonts w:ascii="Times New Roman" w:eastAsia="Times New Roman" w:hAnsi="Times New Roman" w:cs="Times New Roman"/>
          <w:spacing w:val="-1"/>
          <w:sz w:val="28"/>
          <w:szCs w:val="28"/>
          <w:lang w:eastAsia="ru-RU"/>
        </w:rPr>
        <w:t xml:space="preserve">заступник </w:t>
      </w:r>
      <w:r w:rsidR="00806240">
        <w:rPr>
          <w:rFonts w:ascii="Times New Roman" w:eastAsia="Times New Roman" w:hAnsi="Times New Roman" w:cs="Times New Roman"/>
          <w:sz w:val="28"/>
          <w:szCs w:val="28"/>
          <w:lang w:eastAsia="ru-RU"/>
        </w:rPr>
        <w:t xml:space="preserve">начальника Третього відділу Коростенського </w:t>
      </w:r>
      <w:r w:rsidR="00806240" w:rsidRPr="00DA4670">
        <w:rPr>
          <w:rFonts w:ascii="Times New Roman" w:eastAsia="Times New Roman" w:hAnsi="Times New Roman" w:cs="Times New Roman"/>
          <w:sz w:val="28"/>
          <w:szCs w:val="28"/>
          <w:lang w:eastAsia="ru-RU"/>
        </w:rPr>
        <w:t xml:space="preserve"> </w:t>
      </w:r>
      <w:r w:rsidR="00806240">
        <w:rPr>
          <w:rFonts w:ascii="Times New Roman" w:eastAsia="Times New Roman" w:hAnsi="Times New Roman" w:cs="Times New Roman"/>
          <w:spacing w:val="-1"/>
          <w:sz w:val="28"/>
          <w:szCs w:val="28"/>
          <w:lang w:eastAsia="ru-RU"/>
        </w:rPr>
        <w:t>районного</w:t>
      </w:r>
      <w:r w:rsidR="00806240" w:rsidRPr="00DA4670">
        <w:rPr>
          <w:rFonts w:ascii="Times New Roman" w:eastAsia="Times New Roman" w:hAnsi="Times New Roman" w:cs="Times New Roman"/>
          <w:sz w:val="28"/>
          <w:szCs w:val="28"/>
          <w:lang w:eastAsia="ru-RU"/>
        </w:rPr>
        <w:t xml:space="preserve"> територіального центру комплектування та соціальної підтримки (далі </w:t>
      </w:r>
      <w:proofErr w:type="spellStart"/>
      <w:r w:rsidR="00806240">
        <w:rPr>
          <w:rFonts w:ascii="Times New Roman" w:eastAsia="Times New Roman" w:hAnsi="Times New Roman" w:cs="Times New Roman"/>
          <w:sz w:val="28"/>
          <w:szCs w:val="28"/>
          <w:lang w:eastAsia="ru-RU"/>
        </w:rPr>
        <w:t>Коростенський</w:t>
      </w:r>
      <w:proofErr w:type="spellEnd"/>
      <w:r w:rsidR="00806240">
        <w:rPr>
          <w:rFonts w:ascii="Times New Roman" w:eastAsia="Times New Roman" w:hAnsi="Times New Roman" w:cs="Times New Roman"/>
          <w:sz w:val="28"/>
          <w:szCs w:val="28"/>
          <w:lang w:eastAsia="ru-RU"/>
        </w:rPr>
        <w:t xml:space="preserve"> </w:t>
      </w:r>
      <w:proofErr w:type="spellStart"/>
      <w:r w:rsidR="00806240">
        <w:rPr>
          <w:rFonts w:ascii="Times New Roman" w:eastAsia="Times New Roman" w:hAnsi="Times New Roman" w:cs="Times New Roman"/>
          <w:sz w:val="28"/>
          <w:szCs w:val="28"/>
          <w:lang w:eastAsia="ru-RU"/>
        </w:rPr>
        <w:t>РТЦКтаСП</w:t>
      </w:r>
      <w:proofErr w:type="spellEnd"/>
      <w:r w:rsidR="00806240" w:rsidRPr="00DA4670">
        <w:rPr>
          <w:rFonts w:ascii="Times New Roman" w:eastAsia="Times New Roman" w:hAnsi="Times New Roman" w:cs="Times New Roman"/>
          <w:sz w:val="28"/>
          <w:szCs w:val="28"/>
          <w:lang w:eastAsia="ru-RU"/>
        </w:rPr>
        <w:t>)</w:t>
      </w:r>
      <w:r w:rsidRPr="00DA4670">
        <w:rPr>
          <w:rFonts w:ascii="Times New Roman" w:eastAsia="Times New Roman" w:hAnsi="Times New Roman" w:cs="Times New Roman"/>
          <w:spacing w:val="-1"/>
          <w:sz w:val="28"/>
          <w:szCs w:val="28"/>
          <w:lang w:eastAsia="ru-RU"/>
        </w:rPr>
        <w:t xml:space="preserve"> </w:t>
      </w:r>
    </w:p>
    <w:p w:rsidR="00DA4670" w:rsidRPr="00DA4670" w:rsidRDefault="00DA4670" w:rsidP="00DA4670">
      <w:pPr>
        <w:widowControl w:val="0"/>
        <w:shd w:val="clear" w:color="auto" w:fill="FFFFFF"/>
        <w:tabs>
          <w:tab w:val="left" w:pos="4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A4670" w:rsidRPr="00DA4670" w:rsidRDefault="00DA4670" w:rsidP="00DA4670">
      <w:pPr>
        <w:widowControl w:val="0"/>
        <w:shd w:val="clear" w:color="auto" w:fill="FFFFFF"/>
        <w:tabs>
          <w:tab w:val="left" w:pos="400"/>
          <w:tab w:val="left" w:pos="2700"/>
        </w:tabs>
        <w:autoSpaceDE w:val="0"/>
        <w:autoSpaceDN w:val="0"/>
        <w:adjustRightInd w:val="0"/>
        <w:spacing w:before="5" w:after="0" w:line="240" w:lineRule="auto"/>
        <w:ind w:left="1985" w:hanging="1985"/>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 xml:space="preserve">секретар комісії – ЛЕВЧЕНКО Анастасія,  медична сестра   </w:t>
      </w:r>
      <w:proofErr w:type="spellStart"/>
      <w:r w:rsidRPr="00DA4670">
        <w:rPr>
          <w:rFonts w:ascii="Times New Roman" w:eastAsia="Palatino Linotype" w:hAnsi="Times New Roman" w:cs="Times New Roman"/>
          <w:spacing w:val="10"/>
          <w:sz w:val="28"/>
          <w:szCs w:val="28"/>
          <w:shd w:val="clear" w:color="auto" w:fill="FFFFFF"/>
          <w:lang w:val="ru-RU" w:eastAsia="ru-RU"/>
        </w:rPr>
        <w:t>комунального</w:t>
      </w:r>
      <w:proofErr w:type="spellEnd"/>
      <w:r w:rsidRPr="00DA4670">
        <w:rPr>
          <w:rFonts w:ascii="Times New Roman" w:eastAsia="Palatino Linotype" w:hAnsi="Times New Roman" w:cs="Times New Roman"/>
          <w:spacing w:val="10"/>
          <w:sz w:val="28"/>
          <w:szCs w:val="28"/>
          <w:shd w:val="clear" w:color="auto" w:fill="FFFFFF"/>
          <w:lang w:val="ru-RU" w:eastAsia="ru-RU"/>
        </w:rPr>
        <w:t xml:space="preserve"> </w:t>
      </w:r>
      <w:proofErr w:type="spellStart"/>
      <w:r w:rsidRPr="00DA4670">
        <w:rPr>
          <w:rFonts w:ascii="Times New Roman" w:eastAsia="Palatino Linotype" w:hAnsi="Times New Roman" w:cs="Times New Roman"/>
          <w:spacing w:val="10"/>
          <w:sz w:val="28"/>
          <w:szCs w:val="28"/>
          <w:shd w:val="clear" w:color="auto" w:fill="FFFFFF"/>
          <w:lang w:val="ru-RU" w:eastAsia="ru-RU"/>
        </w:rPr>
        <w:t>некомерційного</w:t>
      </w:r>
      <w:proofErr w:type="spellEnd"/>
      <w:r w:rsidRPr="00DA4670">
        <w:rPr>
          <w:rFonts w:ascii="Times New Roman" w:eastAsia="Palatino Linotype" w:hAnsi="Times New Roman" w:cs="Times New Roman"/>
          <w:spacing w:val="10"/>
          <w:sz w:val="28"/>
          <w:szCs w:val="28"/>
          <w:shd w:val="clear" w:color="auto" w:fill="FFFFFF"/>
          <w:lang w:val="ru-RU" w:eastAsia="ru-RU"/>
        </w:rPr>
        <w:t xml:space="preserve"> </w:t>
      </w:r>
      <w:r w:rsidRPr="00DA4670">
        <w:rPr>
          <w:rFonts w:ascii="Times New Roman" w:eastAsia="Palatino Linotype" w:hAnsi="Times New Roman" w:cs="Times New Roman"/>
          <w:spacing w:val="10"/>
          <w:sz w:val="28"/>
          <w:szCs w:val="28"/>
          <w:shd w:val="clear" w:color="auto" w:fill="FFFFFF"/>
          <w:lang w:eastAsia="ru-RU"/>
        </w:rPr>
        <w:t xml:space="preserve"> </w:t>
      </w:r>
      <w:proofErr w:type="spellStart"/>
      <w:r w:rsidRPr="00DA4670">
        <w:rPr>
          <w:rFonts w:ascii="Times New Roman" w:eastAsia="Palatino Linotype" w:hAnsi="Times New Roman" w:cs="Times New Roman"/>
          <w:spacing w:val="10"/>
          <w:sz w:val="28"/>
          <w:szCs w:val="28"/>
          <w:shd w:val="clear" w:color="auto" w:fill="FFFFFF"/>
          <w:lang w:val="ru-RU" w:eastAsia="ru-RU"/>
        </w:rPr>
        <w:t>підприємства</w:t>
      </w:r>
      <w:proofErr w:type="spellEnd"/>
      <w:r w:rsidRPr="00DA4670">
        <w:rPr>
          <w:rFonts w:ascii="Times New Roman" w:eastAsia="Palatino Linotype" w:hAnsi="Times New Roman" w:cs="Times New Roman"/>
          <w:spacing w:val="10"/>
          <w:sz w:val="23"/>
          <w:szCs w:val="23"/>
          <w:shd w:val="clear" w:color="auto" w:fill="FFFFFF"/>
          <w:lang w:val="ru-RU" w:eastAsia="ru-RU"/>
        </w:rPr>
        <w:t xml:space="preserve"> </w:t>
      </w:r>
      <w:r w:rsidRPr="00DA4670">
        <w:rPr>
          <w:rFonts w:ascii="Times New Roman" w:eastAsia="Times New Roman" w:hAnsi="Times New Roman" w:cs="Times New Roman"/>
          <w:sz w:val="28"/>
          <w:szCs w:val="20"/>
          <w:lang w:eastAsia="ru-RU"/>
        </w:rPr>
        <w:t xml:space="preserve">«Малинська міська лікарня» </w:t>
      </w:r>
      <w:r w:rsidRPr="00DA4670">
        <w:rPr>
          <w:rFonts w:ascii="Times New Roman" w:eastAsia="Times New Roman" w:hAnsi="Times New Roman" w:cs="Times New Roman"/>
          <w:sz w:val="28"/>
          <w:szCs w:val="28"/>
          <w:lang w:eastAsia="ru-RU"/>
        </w:rPr>
        <w:t>(за згодою)</w:t>
      </w:r>
      <w:r w:rsidRPr="00DA4670">
        <w:rPr>
          <w:rFonts w:ascii="Times New Roman" w:eastAsia="Times New Roman" w:hAnsi="Times New Roman" w:cs="Times New Roman"/>
          <w:sz w:val="28"/>
          <w:szCs w:val="28"/>
          <w:lang w:eastAsia="ru-RU"/>
        </w:rPr>
        <w:tab/>
        <w:t xml:space="preserve"> </w:t>
      </w:r>
    </w:p>
    <w:p w:rsidR="001E535F" w:rsidRDefault="00DA4670" w:rsidP="001E535F">
      <w:pPr>
        <w:widowControl w:val="0"/>
        <w:shd w:val="clear" w:color="auto" w:fill="FFFFFF"/>
        <w:autoSpaceDE w:val="0"/>
        <w:autoSpaceDN w:val="0"/>
        <w:adjustRightInd w:val="0"/>
        <w:spacing w:before="221" w:after="0" w:line="240" w:lineRule="auto"/>
        <w:ind w:left="10"/>
        <w:jc w:val="center"/>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Члени комісії:</w:t>
      </w:r>
    </w:p>
    <w:p w:rsidR="00DA4670" w:rsidRPr="00DA4670" w:rsidRDefault="001E535F" w:rsidP="001E535F">
      <w:pPr>
        <w:widowControl w:val="0"/>
        <w:shd w:val="clear" w:color="auto" w:fill="FFFFFF"/>
        <w:autoSpaceDE w:val="0"/>
        <w:autoSpaceDN w:val="0"/>
        <w:adjustRightInd w:val="0"/>
        <w:spacing w:before="221" w:after="0" w:line="240" w:lineRule="auto"/>
        <w:ind w:left="1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Анжела МИКУТЕЛЬ</w:t>
      </w:r>
      <w:r w:rsidR="002620F3">
        <w:rPr>
          <w:rFonts w:ascii="Times New Roman" w:eastAsia="Times New Roman" w:hAnsi="Times New Roman" w:cs="Times New Roman"/>
          <w:sz w:val="28"/>
          <w:szCs w:val="28"/>
          <w:lang w:eastAsia="ru-RU"/>
        </w:rPr>
        <w:t xml:space="preserve">  </w:t>
      </w:r>
      <w:r w:rsidR="00DA4670" w:rsidRPr="00DA4670">
        <w:rPr>
          <w:rFonts w:ascii="Times New Roman" w:eastAsia="Times New Roman" w:hAnsi="Times New Roman" w:cs="Times New Roman"/>
          <w:sz w:val="28"/>
          <w:szCs w:val="28"/>
          <w:lang w:eastAsia="ru-RU"/>
        </w:rPr>
        <w:t xml:space="preserve">– </w:t>
      </w:r>
      <w:r w:rsidR="002620F3">
        <w:rPr>
          <w:rFonts w:ascii="Times New Roman" w:eastAsia="Times New Roman" w:hAnsi="Times New Roman" w:cs="Times New Roman"/>
          <w:sz w:val="28"/>
          <w:szCs w:val="28"/>
          <w:lang w:eastAsia="ru-RU"/>
        </w:rPr>
        <w:t>педіатр</w:t>
      </w:r>
      <w:r w:rsidR="00DA4670" w:rsidRPr="00DA4670">
        <w:rPr>
          <w:rFonts w:ascii="Times New Roman" w:eastAsia="Times New Roman" w:hAnsi="Times New Roman" w:cs="Times New Roman"/>
          <w:sz w:val="28"/>
          <w:szCs w:val="28"/>
          <w:lang w:eastAsia="ru-RU"/>
        </w:rPr>
        <w:t xml:space="preserve"> </w:t>
      </w:r>
      <w:proofErr w:type="spellStart"/>
      <w:r w:rsidR="00DA4670" w:rsidRPr="00DA4670">
        <w:rPr>
          <w:rFonts w:ascii="Times New Roman" w:eastAsia="Palatino Linotype" w:hAnsi="Times New Roman" w:cs="Times New Roman"/>
          <w:spacing w:val="10"/>
          <w:sz w:val="28"/>
          <w:szCs w:val="28"/>
          <w:shd w:val="clear" w:color="auto" w:fill="FFFFFF"/>
          <w:lang w:val="ru-RU" w:eastAsia="ru-RU"/>
        </w:rPr>
        <w:t>комунального</w:t>
      </w:r>
      <w:proofErr w:type="spellEnd"/>
      <w:r w:rsidR="00DA4670" w:rsidRPr="00DA4670">
        <w:rPr>
          <w:rFonts w:ascii="Times New Roman" w:eastAsia="Palatino Linotype" w:hAnsi="Times New Roman" w:cs="Times New Roman"/>
          <w:spacing w:val="10"/>
          <w:sz w:val="28"/>
          <w:szCs w:val="28"/>
          <w:shd w:val="clear" w:color="auto" w:fill="FFFFFF"/>
          <w:lang w:val="ru-RU" w:eastAsia="ru-RU"/>
        </w:rPr>
        <w:t xml:space="preserve"> </w:t>
      </w:r>
      <w:proofErr w:type="spellStart"/>
      <w:r w:rsidR="00DA4670" w:rsidRPr="00DA4670">
        <w:rPr>
          <w:rFonts w:ascii="Times New Roman" w:eastAsia="Palatino Linotype" w:hAnsi="Times New Roman" w:cs="Times New Roman"/>
          <w:spacing w:val="10"/>
          <w:sz w:val="28"/>
          <w:szCs w:val="28"/>
          <w:shd w:val="clear" w:color="auto" w:fill="FFFFFF"/>
          <w:lang w:val="ru-RU" w:eastAsia="ru-RU"/>
        </w:rPr>
        <w:t>некомерційного</w:t>
      </w:r>
      <w:proofErr w:type="spellEnd"/>
      <w:r w:rsidR="00DA4670" w:rsidRPr="00DA4670">
        <w:rPr>
          <w:rFonts w:ascii="Times New Roman" w:eastAsia="Palatino Linotype" w:hAnsi="Times New Roman" w:cs="Times New Roman"/>
          <w:spacing w:val="10"/>
          <w:sz w:val="28"/>
          <w:szCs w:val="28"/>
          <w:shd w:val="clear" w:color="auto" w:fill="FFFFFF"/>
          <w:lang w:val="ru-RU" w:eastAsia="ru-RU"/>
        </w:rPr>
        <w:t xml:space="preserve"> </w:t>
      </w:r>
      <w:r w:rsidR="00DA4670" w:rsidRPr="00DA4670">
        <w:rPr>
          <w:rFonts w:ascii="Times New Roman" w:eastAsia="Palatino Linotype" w:hAnsi="Times New Roman" w:cs="Times New Roman"/>
          <w:spacing w:val="10"/>
          <w:sz w:val="28"/>
          <w:szCs w:val="28"/>
          <w:shd w:val="clear" w:color="auto" w:fill="FFFFFF"/>
          <w:lang w:eastAsia="ru-RU"/>
        </w:rPr>
        <w:t xml:space="preserve"> </w:t>
      </w:r>
      <w:proofErr w:type="spellStart"/>
      <w:r w:rsidR="00DA4670" w:rsidRPr="00DA4670">
        <w:rPr>
          <w:rFonts w:ascii="Times New Roman" w:eastAsia="Palatino Linotype" w:hAnsi="Times New Roman" w:cs="Times New Roman"/>
          <w:spacing w:val="10"/>
          <w:sz w:val="28"/>
          <w:szCs w:val="28"/>
          <w:shd w:val="clear" w:color="auto" w:fill="FFFFFF"/>
          <w:lang w:val="ru-RU" w:eastAsia="ru-RU"/>
        </w:rPr>
        <w:t>підприємства</w:t>
      </w:r>
      <w:proofErr w:type="spellEnd"/>
      <w:r w:rsidR="00DA4670" w:rsidRPr="00DA4670">
        <w:rPr>
          <w:rFonts w:ascii="Times New Roman" w:eastAsia="Palatino Linotype" w:hAnsi="Times New Roman" w:cs="Times New Roman"/>
          <w:spacing w:val="10"/>
          <w:sz w:val="23"/>
          <w:szCs w:val="23"/>
          <w:shd w:val="clear" w:color="auto" w:fill="FFFFFF"/>
          <w:lang w:val="ru-RU" w:eastAsia="ru-RU"/>
        </w:rPr>
        <w:t xml:space="preserve"> </w:t>
      </w:r>
      <w:r w:rsidR="00DA4670" w:rsidRPr="00DA4670">
        <w:rPr>
          <w:rFonts w:ascii="Times New Roman" w:eastAsia="Times New Roman" w:hAnsi="Times New Roman" w:cs="Times New Roman"/>
          <w:sz w:val="28"/>
          <w:szCs w:val="20"/>
          <w:lang w:eastAsia="ru-RU"/>
        </w:rPr>
        <w:t xml:space="preserve">«Малинська міська лікарня» </w:t>
      </w:r>
      <w:r w:rsidR="00DA4670" w:rsidRPr="00DA4670">
        <w:rPr>
          <w:rFonts w:ascii="Times New Roman" w:eastAsia="Times New Roman" w:hAnsi="Times New Roman" w:cs="Times New Roman"/>
          <w:sz w:val="28"/>
          <w:szCs w:val="28"/>
          <w:lang w:eastAsia="ru-RU"/>
        </w:rPr>
        <w:t>(за згодою)</w:t>
      </w:r>
    </w:p>
    <w:p w:rsidR="00DA4670" w:rsidRPr="00DA4670" w:rsidRDefault="00DA4670" w:rsidP="00DA4670">
      <w:pPr>
        <w:widowControl w:val="0"/>
        <w:shd w:val="clear" w:color="auto" w:fill="FFFFFF"/>
        <w:tabs>
          <w:tab w:val="left" w:pos="400"/>
        </w:tabs>
        <w:autoSpaceDE w:val="0"/>
        <w:autoSpaceDN w:val="0"/>
        <w:adjustRightInd w:val="0"/>
        <w:spacing w:after="0" w:line="240" w:lineRule="auto"/>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 xml:space="preserve">     </w:t>
      </w:r>
    </w:p>
    <w:p w:rsidR="00DA4670" w:rsidRPr="00DA4670" w:rsidRDefault="00AC6966" w:rsidP="00DA4670">
      <w:pPr>
        <w:widowControl w:val="0"/>
        <w:shd w:val="clear" w:color="auto" w:fill="FFFFFF"/>
        <w:tabs>
          <w:tab w:val="left" w:pos="400"/>
        </w:tabs>
        <w:autoSpaceDE w:val="0"/>
        <w:autoSpaceDN w:val="0"/>
        <w:adjustRightInd w:val="0"/>
        <w:spacing w:after="0" w:line="240" w:lineRule="auto"/>
        <w:ind w:left="1985" w:hanging="198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Світлана БАРАНОВСЬКА</w:t>
      </w:r>
      <w:r w:rsidR="00DA4670" w:rsidRPr="00DA4670">
        <w:rPr>
          <w:rFonts w:ascii="Times New Roman" w:eastAsia="Times New Roman" w:hAnsi="Times New Roman" w:cs="Times New Roman"/>
          <w:sz w:val="28"/>
          <w:szCs w:val="28"/>
          <w:lang w:eastAsia="ru-RU"/>
        </w:rPr>
        <w:t xml:space="preserve"> – головний спеціаліст  </w:t>
      </w:r>
      <w:r w:rsidR="009E6AC6" w:rsidRPr="00DA4670">
        <w:rPr>
          <w:rFonts w:ascii="Times New Roman" w:eastAsia="Times New Roman" w:hAnsi="Times New Roman" w:cs="Times New Roman"/>
          <w:sz w:val="28"/>
          <w:szCs w:val="28"/>
          <w:lang w:eastAsia="ru-RU"/>
        </w:rPr>
        <w:t>відділу освіти</w:t>
      </w:r>
      <w:r w:rsidR="009E6AC6">
        <w:rPr>
          <w:rFonts w:ascii="Times New Roman" w:eastAsia="Times New Roman" w:hAnsi="Times New Roman" w:cs="Times New Roman"/>
          <w:sz w:val="28"/>
          <w:szCs w:val="28"/>
          <w:lang w:eastAsia="ru-RU"/>
        </w:rPr>
        <w:t xml:space="preserve"> управління освіти</w:t>
      </w:r>
      <w:r w:rsidR="009E6AC6" w:rsidRPr="00DA4670">
        <w:rPr>
          <w:rFonts w:ascii="Times New Roman" w:eastAsia="Times New Roman" w:hAnsi="Times New Roman" w:cs="Times New Roman"/>
          <w:sz w:val="28"/>
          <w:szCs w:val="28"/>
          <w:lang w:eastAsia="ru-RU"/>
        </w:rPr>
        <w:t>, молоді, спорту та національно-патріотичного виховання</w:t>
      </w:r>
      <w:r w:rsidR="009E6AC6" w:rsidRPr="00B5657A">
        <w:rPr>
          <w:rFonts w:ascii="Times New Roman" w:eastAsia="Times New Roman" w:hAnsi="Times New Roman" w:cs="Times New Roman"/>
          <w:sz w:val="28"/>
          <w:szCs w:val="28"/>
          <w:lang w:eastAsia="ru-RU"/>
        </w:rPr>
        <w:t xml:space="preserve"> </w:t>
      </w:r>
      <w:r w:rsidR="009E6AC6">
        <w:rPr>
          <w:rFonts w:ascii="Times New Roman" w:eastAsia="Times New Roman" w:hAnsi="Times New Roman" w:cs="Times New Roman"/>
          <w:sz w:val="28"/>
          <w:szCs w:val="28"/>
          <w:lang w:eastAsia="ru-RU"/>
        </w:rPr>
        <w:t>виконавчого комітету Малинської міської ради</w:t>
      </w:r>
    </w:p>
    <w:p w:rsidR="00DA4670" w:rsidRPr="00DA4670" w:rsidRDefault="001E535F" w:rsidP="001E535F">
      <w:pPr>
        <w:widowControl w:val="0"/>
        <w:tabs>
          <w:tab w:val="left" w:pos="2977"/>
          <w:tab w:val="left" w:pos="3420"/>
        </w:tabs>
        <w:autoSpaceDE w:val="0"/>
        <w:autoSpaceDN w:val="0"/>
        <w:adjustRightInd w:val="0"/>
        <w:spacing w:after="0" w:line="240" w:lineRule="auto"/>
        <w:ind w:left="1985" w:hanging="1985"/>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 xml:space="preserve">Ольга </w:t>
      </w:r>
      <w:r>
        <w:rPr>
          <w:rFonts w:ascii="Times New Roman" w:eastAsia="Times New Roman" w:hAnsi="Times New Roman" w:cs="Times New Roman"/>
          <w:sz w:val="28"/>
          <w:szCs w:val="28"/>
          <w:lang w:eastAsia="ru-RU"/>
        </w:rPr>
        <w:t xml:space="preserve">САВЧУК –  </w:t>
      </w:r>
      <w:r w:rsidRPr="00DA4670">
        <w:rPr>
          <w:rFonts w:ascii="Times New Roman" w:eastAsia="Times New Roman" w:hAnsi="Times New Roman" w:cs="Times New Roman"/>
          <w:sz w:val="28"/>
          <w:szCs w:val="28"/>
          <w:lang w:eastAsia="ru-RU"/>
        </w:rPr>
        <w:t>інспектор</w:t>
      </w:r>
      <w:r>
        <w:rPr>
          <w:rFonts w:ascii="Times New Roman" w:eastAsia="Times New Roman" w:hAnsi="Times New Roman" w:cs="Times New Roman"/>
          <w:sz w:val="28"/>
          <w:szCs w:val="28"/>
          <w:lang w:eastAsia="ru-RU"/>
        </w:rPr>
        <w:t xml:space="preserve"> ювенальної превенції Коростенського РУП </w:t>
      </w:r>
      <w:r w:rsidRPr="00DA4670">
        <w:rPr>
          <w:rFonts w:ascii="Times New Roman" w:eastAsia="Times New Roman" w:hAnsi="Times New Roman" w:cs="Times New Roman"/>
          <w:sz w:val="28"/>
          <w:szCs w:val="28"/>
          <w:lang w:eastAsia="ru-RU"/>
        </w:rPr>
        <w:t>(за згодою)</w:t>
      </w:r>
    </w:p>
    <w:p w:rsidR="00DA4670" w:rsidRPr="00DA4670" w:rsidRDefault="00DA4670" w:rsidP="00DA4670">
      <w:pPr>
        <w:widowControl w:val="0"/>
        <w:numPr>
          <w:ilvl w:val="0"/>
          <w:numId w:val="1"/>
        </w:numPr>
        <w:shd w:val="clear" w:color="auto" w:fill="FFFFFF"/>
        <w:tabs>
          <w:tab w:val="left" w:pos="494"/>
        </w:tabs>
        <w:autoSpaceDE w:val="0"/>
        <w:autoSpaceDN w:val="0"/>
        <w:adjustRightInd w:val="0"/>
        <w:spacing w:before="274" w:after="0" w:line="322" w:lineRule="exact"/>
        <w:ind w:firstLine="211"/>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pacing w:val="4"/>
          <w:sz w:val="28"/>
          <w:szCs w:val="28"/>
          <w:lang w:eastAsia="ru-RU"/>
        </w:rPr>
        <w:t>Роботу міської комісії з питань приписки громадян до міської призовної</w:t>
      </w:r>
      <w:r w:rsidRPr="00DA4670">
        <w:rPr>
          <w:rFonts w:ascii="Times New Roman" w:eastAsia="Times New Roman" w:hAnsi="Times New Roman" w:cs="Times New Roman"/>
          <w:spacing w:val="4"/>
          <w:sz w:val="28"/>
          <w:szCs w:val="28"/>
          <w:lang w:eastAsia="ru-RU"/>
        </w:rPr>
        <w:br/>
      </w:r>
      <w:r w:rsidRPr="00DA4670">
        <w:rPr>
          <w:rFonts w:ascii="Times New Roman" w:eastAsia="Times New Roman" w:hAnsi="Times New Roman" w:cs="Times New Roman"/>
          <w:sz w:val="28"/>
          <w:szCs w:val="28"/>
          <w:lang w:eastAsia="ru-RU"/>
        </w:rPr>
        <w:t>дільниці, проводити згідно з графіком. Графік скласти по надходженню списків юнаків 200</w:t>
      </w:r>
      <w:r w:rsidR="00806240">
        <w:rPr>
          <w:rFonts w:ascii="Times New Roman" w:eastAsia="Times New Roman" w:hAnsi="Times New Roman" w:cs="Times New Roman"/>
          <w:sz w:val="28"/>
          <w:szCs w:val="28"/>
          <w:lang w:eastAsia="ru-RU"/>
        </w:rPr>
        <w:t>5</w:t>
      </w:r>
      <w:r w:rsidRPr="00DA4670">
        <w:rPr>
          <w:rFonts w:ascii="Times New Roman" w:eastAsia="Times New Roman" w:hAnsi="Times New Roman" w:cs="Times New Roman"/>
          <w:sz w:val="28"/>
          <w:szCs w:val="28"/>
          <w:lang w:eastAsia="ru-RU"/>
        </w:rPr>
        <w:t xml:space="preserve"> року народження із навчальних закладів, підприємств, </w:t>
      </w:r>
      <w:r w:rsidR="00806240">
        <w:rPr>
          <w:rFonts w:ascii="Times New Roman" w:eastAsia="Times New Roman" w:hAnsi="Times New Roman" w:cs="Times New Roman"/>
          <w:sz w:val="28"/>
          <w:szCs w:val="28"/>
          <w:lang w:eastAsia="ru-RU"/>
        </w:rPr>
        <w:t xml:space="preserve">сільських рад, </w:t>
      </w:r>
      <w:r w:rsidRPr="00DA4670">
        <w:rPr>
          <w:rFonts w:ascii="Times New Roman" w:eastAsia="Times New Roman" w:hAnsi="Times New Roman" w:cs="Times New Roman"/>
          <w:sz w:val="28"/>
          <w:szCs w:val="28"/>
          <w:lang w:eastAsia="ru-RU"/>
        </w:rPr>
        <w:t>установ та організацій міста, затвердити окремо та вважати додатком 1.</w:t>
      </w:r>
    </w:p>
    <w:p w:rsidR="00DA4670" w:rsidRPr="00DA4670" w:rsidRDefault="00DA4670" w:rsidP="00DA4670">
      <w:pPr>
        <w:widowControl w:val="0"/>
        <w:numPr>
          <w:ilvl w:val="0"/>
          <w:numId w:val="1"/>
        </w:numPr>
        <w:shd w:val="clear" w:color="auto" w:fill="FFFFFF"/>
        <w:tabs>
          <w:tab w:val="left" w:pos="494"/>
        </w:tabs>
        <w:autoSpaceDE w:val="0"/>
        <w:autoSpaceDN w:val="0"/>
        <w:adjustRightInd w:val="0"/>
        <w:spacing w:before="317" w:after="0" w:line="322" w:lineRule="exact"/>
        <w:ind w:left="211"/>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pacing w:val="2"/>
          <w:sz w:val="28"/>
          <w:szCs w:val="28"/>
          <w:lang w:eastAsia="ru-RU"/>
        </w:rPr>
        <w:t>Директору КНП «Малинської міської лікарні» Малинської міської ради:</w:t>
      </w:r>
    </w:p>
    <w:p w:rsidR="00DA4670" w:rsidRPr="00DA4670" w:rsidRDefault="00DA4670" w:rsidP="00DA4670">
      <w:pPr>
        <w:widowControl w:val="0"/>
        <w:shd w:val="clear" w:color="auto" w:fill="FFFFFF"/>
        <w:autoSpaceDE w:val="0"/>
        <w:autoSpaceDN w:val="0"/>
        <w:adjustRightInd w:val="0"/>
        <w:spacing w:after="0" w:line="322" w:lineRule="exact"/>
        <w:ind w:left="10" w:right="-2" w:firstLine="216"/>
        <w:jc w:val="both"/>
        <w:rPr>
          <w:rFonts w:ascii="Times New Roman" w:eastAsia="Times New Roman" w:hAnsi="Times New Roman" w:cs="Times New Roman"/>
          <w:sz w:val="28"/>
          <w:szCs w:val="28"/>
          <w:lang w:val="ru-RU" w:eastAsia="ru-RU"/>
        </w:rPr>
      </w:pPr>
      <w:r w:rsidRPr="00DA4670">
        <w:rPr>
          <w:rFonts w:ascii="Times New Roman" w:eastAsia="Times New Roman" w:hAnsi="Times New Roman" w:cs="Times New Roman"/>
          <w:sz w:val="28"/>
          <w:szCs w:val="28"/>
          <w:lang w:eastAsia="ru-RU"/>
        </w:rPr>
        <w:t>4.1. На час приписки направити на призовну дільницю</w:t>
      </w:r>
      <w:r w:rsidRPr="00DA4670">
        <w:rPr>
          <w:rFonts w:ascii="Times New Roman" w:eastAsia="Times New Roman" w:hAnsi="Times New Roman" w:cs="Times New Roman"/>
          <w:spacing w:val="1"/>
          <w:sz w:val="28"/>
          <w:szCs w:val="28"/>
          <w:lang w:eastAsia="ru-RU"/>
        </w:rPr>
        <w:t xml:space="preserve"> кваліфікованих лікарів для здійснення медичного огляду </w:t>
      </w:r>
      <w:r w:rsidRPr="00DA4670">
        <w:rPr>
          <w:rFonts w:ascii="Times New Roman" w:eastAsia="Times New Roman" w:hAnsi="Times New Roman" w:cs="Times New Roman"/>
          <w:spacing w:val="2"/>
          <w:sz w:val="28"/>
          <w:szCs w:val="28"/>
          <w:lang w:eastAsia="ru-RU"/>
        </w:rPr>
        <w:t>громадян, забезпечити призовну дільницю необхідним обладнанням та ме</w:t>
      </w:r>
      <w:r w:rsidRPr="00DA4670">
        <w:rPr>
          <w:rFonts w:ascii="Times New Roman" w:eastAsia="Times New Roman" w:hAnsi="Times New Roman" w:cs="Times New Roman"/>
          <w:spacing w:val="-1"/>
          <w:sz w:val="28"/>
          <w:szCs w:val="28"/>
          <w:lang w:eastAsia="ru-RU"/>
        </w:rPr>
        <w:t>дикаментами;</w:t>
      </w:r>
    </w:p>
    <w:p w:rsidR="00DA4670" w:rsidRPr="00DA4670" w:rsidRDefault="00DA4670" w:rsidP="00DA4670">
      <w:pPr>
        <w:widowControl w:val="0"/>
        <w:shd w:val="clear" w:color="auto" w:fill="FFFFFF"/>
        <w:autoSpaceDE w:val="0"/>
        <w:autoSpaceDN w:val="0"/>
        <w:adjustRightInd w:val="0"/>
        <w:spacing w:after="0" w:line="322" w:lineRule="exact"/>
        <w:ind w:left="14" w:right="-2" w:firstLine="206"/>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4.2. До 21 грудня 202</w:t>
      </w:r>
      <w:r w:rsidR="003B61B3">
        <w:rPr>
          <w:rFonts w:ascii="Times New Roman" w:eastAsia="Times New Roman" w:hAnsi="Times New Roman" w:cs="Times New Roman"/>
          <w:sz w:val="28"/>
          <w:szCs w:val="28"/>
          <w:lang w:eastAsia="ru-RU"/>
        </w:rPr>
        <w:t>1</w:t>
      </w:r>
      <w:r w:rsidRPr="00DA4670">
        <w:rPr>
          <w:rFonts w:ascii="Times New Roman" w:eastAsia="Times New Roman" w:hAnsi="Times New Roman" w:cs="Times New Roman"/>
          <w:sz w:val="28"/>
          <w:szCs w:val="28"/>
          <w:lang w:eastAsia="ru-RU"/>
        </w:rPr>
        <w:t xml:space="preserve"> року на осіб, що підлягають приписці, </w:t>
      </w:r>
      <w:r w:rsidRPr="00DA4670">
        <w:rPr>
          <w:rFonts w:ascii="Times New Roman" w:eastAsia="Times New Roman" w:hAnsi="Times New Roman" w:cs="Times New Roman"/>
          <w:spacing w:val="1"/>
          <w:sz w:val="28"/>
          <w:szCs w:val="28"/>
          <w:lang w:eastAsia="ru-RU"/>
        </w:rPr>
        <w:t xml:space="preserve">надіслати в </w:t>
      </w:r>
      <w:r w:rsidRPr="00DA4670">
        <w:rPr>
          <w:rFonts w:ascii="Times New Roman" w:eastAsia="Times New Roman" w:hAnsi="Times New Roman" w:cs="Times New Roman"/>
          <w:sz w:val="28"/>
          <w:szCs w:val="28"/>
          <w:lang w:eastAsia="ru-RU"/>
        </w:rPr>
        <w:t>Малинський ОМТЦК та СП</w:t>
      </w:r>
      <w:r w:rsidRPr="00DA4670">
        <w:rPr>
          <w:rFonts w:ascii="Times New Roman" w:eastAsia="Times New Roman" w:hAnsi="Times New Roman" w:cs="Times New Roman"/>
          <w:spacing w:val="1"/>
          <w:sz w:val="28"/>
          <w:szCs w:val="28"/>
          <w:lang w:eastAsia="ru-RU"/>
        </w:rPr>
        <w:t xml:space="preserve"> медичні картки </w:t>
      </w:r>
      <w:r w:rsidRPr="00DA4670">
        <w:rPr>
          <w:rFonts w:ascii="Times New Roman" w:eastAsia="Times New Roman" w:hAnsi="Times New Roman" w:cs="Times New Roman"/>
          <w:sz w:val="28"/>
          <w:szCs w:val="28"/>
          <w:lang w:eastAsia="ru-RU"/>
        </w:rPr>
        <w:t>амбулаторного хворого (форма     №25) з вкладними аркушами (форма №25\1-У) і списки юнаків, які перебувають на обліку в психіатричному, неврологічному, дерматологічному, протитуберкульозному та наркологічному кабінетах;</w:t>
      </w:r>
    </w:p>
    <w:p w:rsidR="00DA4670" w:rsidRPr="00DA4670" w:rsidRDefault="00DA4670" w:rsidP="00DA4670">
      <w:pPr>
        <w:widowControl w:val="0"/>
        <w:shd w:val="clear" w:color="auto" w:fill="FFFFFF"/>
        <w:autoSpaceDE w:val="0"/>
        <w:autoSpaceDN w:val="0"/>
        <w:adjustRightInd w:val="0"/>
        <w:spacing w:after="0" w:line="322" w:lineRule="exact"/>
        <w:ind w:left="14" w:right="-2" w:firstLine="206"/>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 xml:space="preserve">4.3. З першого дня приписки приступити до оздоровлення призовників, для чого виділити у </w:t>
      </w:r>
      <w:r w:rsidRPr="00DA4670">
        <w:rPr>
          <w:rFonts w:ascii="Times New Roman" w:eastAsia="Times New Roman" w:hAnsi="Times New Roman" w:cs="Times New Roman"/>
          <w:spacing w:val="2"/>
          <w:sz w:val="28"/>
          <w:szCs w:val="28"/>
          <w:lang w:eastAsia="ru-RU"/>
        </w:rPr>
        <w:t xml:space="preserve">КНП «Малинській міській лікарні» </w:t>
      </w:r>
      <w:r w:rsidRPr="00DA4670">
        <w:rPr>
          <w:rFonts w:ascii="Times New Roman" w:eastAsia="Times New Roman" w:hAnsi="Times New Roman" w:cs="Times New Roman"/>
          <w:sz w:val="28"/>
          <w:szCs w:val="28"/>
          <w:lang w:eastAsia="ru-RU"/>
        </w:rPr>
        <w:t xml:space="preserve"> необхідну кількість ліжок для стаціонарного обстеження та лікування;</w:t>
      </w:r>
    </w:p>
    <w:p w:rsidR="00DA4670" w:rsidRPr="00DA4670" w:rsidRDefault="00DA4670" w:rsidP="00DA4670">
      <w:pPr>
        <w:widowControl w:val="0"/>
        <w:shd w:val="clear" w:color="auto" w:fill="FFFFFF"/>
        <w:autoSpaceDE w:val="0"/>
        <w:autoSpaceDN w:val="0"/>
        <w:adjustRightInd w:val="0"/>
        <w:spacing w:after="0" w:line="322" w:lineRule="exact"/>
        <w:ind w:left="14" w:right="-2" w:firstLine="206"/>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4.4. У січні-березні 202</w:t>
      </w:r>
      <w:r w:rsidR="003B61B3">
        <w:rPr>
          <w:rFonts w:ascii="Times New Roman" w:eastAsia="Times New Roman" w:hAnsi="Times New Roman" w:cs="Times New Roman"/>
          <w:sz w:val="28"/>
          <w:szCs w:val="28"/>
          <w:lang w:eastAsia="ru-RU"/>
        </w:rPr>
        <w:t>2</w:t>
      </w:r>
      <w:r w:rsidRPr="00DA4670">
        <w:rPr>
          <w:rFonts w:ascii="Times New Roman" w:eastAsia="Times New Roman" w:hAnsi="Times New Roman" w:cs="Times New Roman"/>
          <w:sz w:val="28"/>
          <w:szCs w:val="28"/>
          <w:lang w:eastAsia="ru-RU"/>
        </w:rPr>
        <w:t xml:space="preserve"> року складом лікарів міської комісії з питань приписки провести глибокий медичний огляд юнаків 200</w:t>
      </w:r>
      <w:r w:rsidR="003B61B3">
        <w:rPr>
          <w:rFonts w:ascii="Times New Roman" w:eastAsia="Times New Roman" w:hAnsi="Times New Roman" w:cs="Times New Roman"/>
          <w:sz w:val="28"/>
          <w:szCs w:val="28"/>
          <w:lang w:eastAsia="ru-RU"/>
        </w:rPr>
        <w:t>5</w:t>
      </w:r>
      <w:r w:rsidRPr="00DA4670">
        <w:rPr>
          <w:rFonts w:ascii="Times New Roman" w:eastAsia="Times New Roman" w:hAnsi="Times New Roman" w:cs="Times New Roman"/>
          <w:sz w:val="28"/>
          <w:szCs w:val="28"/>
          <w:lang w:eastAsia="ru-RU"/>
        </w:rPr>
        <w:t xml:space="preserve"> року народження на </w:t>
      </w:r>
      <w:r w:rsidRPr="00DA4670">
        <w:rPr>
          <w:rFonts w:ascii="Times New Roman" w:eastAsia="Times New Roman" w:hAnsi="Times New Roman" w:cs="Times New Roman"/>
          <w:sz w:val="28"/>
          <w:szCs w:val="28"/>
          <w:lang w:eastAsia="ru-RU"/>
        </w:rPr>
        <w:lastRenderedPageBreak/>
        <w:t>базі призовної дільниці;</w:t>
      </w:r>
    </w:p>
    <w:p w:rsidR="00DA4670" w:rsidRPr="00DA4670" w:rsidRDefault="00DA4670" w:rsidP="00DA4670">
      <w:pPr>
        <w:widowControl w:val="0"/>
        <w:shd w:val="clear" w:color="auto" w:fill="FFFFFF"/>
        <w:autoSpaceDE w:val="0"/>
        <w:autoSpaceDN w:val="0"/>
        <w:adjustRightInd w:val="0"/>
        <w:spacing w:after="0" w:line="322" w:lineRule="exact"/>
        <w:ind w:left="14" w:right="-2" w:firstLine="206"/>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4.5. Протягом листопада-грудня 202</w:t>
      </w:r>
      <w:r w:rsidR="003B61B3">
        <w:rPr>
          <w:rFonts w:ascii="Times New Roman" w:eastAsia="Times New Roman" w:hAnsi="Times New Roman" w:cs="Times New Roman"/>
          <w:sz w:val="28"/>
          <w:szCs w:val="28"/>
          <w:lang w:eastAsia="ru-RU"/>
        </w:rPr>
        <w:t>1</w:t>
      </w:r>
      <w:r w:rsidRPr="00DA4670">
        <w:rPr>
          <w:rFonts w:ascii="Times New Roman" w:eastAsia="Times New Roman" w:hAnsi="Times New Roman" w:cs="Times New Roman"/>
          <w:sz w:val="28"/>
          <w:szCs w:val="28"/>
          <w:lang w:eastAsia="ru-RU"/>
        </w:rPr>
        <w:t xml:space="preserve"> року провести диспансерне обстеження всіх юнаків 200</w:t>
      </w:r>
      <w:r w:rsidR="003B61B3">
        <w:rPr>
          <w:rFonts w:ascii="Times New Roman" w:eastAsia="Times New Roman" w:hAnsi="Times New Roman" w:cs="Times New Roman"/>
          <w:sz w:val="28"/>
          <w:szCs w:val="28"/>
          <w:lang w:eastAsia="ru-RU"/>
        </w:rPr>
        <w:t>6</w:t>
      </w:r>
      <w:r w:rsidRPr="00DA4670">
        <w:rPr>
          <w:rFonts w:ascii="Times New Roman" w:eastAsia="Times New Roman" w:hAnsi="Times New Roman" w:cs="Times New Roman"/>
          <w:sz w:val="28"/>
          <w:szCs w:val="28"/>
          <w:lang w:eastAsia="ru-RU"/>
        </w:rPr>
        <w:t>-200</w:t>
      </w:r>
      <w:r w:rsidR="003B61B3">
        <w:rPr>
          <w:rFonts w:ascii="Times New Roman" w:eastAsia="Times New Roman" w:hAnsi="Times New Roman" w:cs="Times New Roman"/>
          <w:sz w:val="28"/>
          <w:szCs w:val="28"/>
          <w:lang w:eastAsia="ru-RU"/>
        </w:rPr>
        <w:t>7</w:t>
      </w:r>
      <w:r w:rsidRPr="00DA4670">
        <w:rPr>
          <w:rFonts w:ascii="Times New Roman" w:eastAsia="Times New Roman" w:hAnsi="Times New Roman" w:cs="Times New Roman"/>
          <w:sz w:val="28"/>
          <w:szCs w:val="28"/>
          <w:lang w:eastAsia="ru-RU"/>
        </w:rPr>
        <w:t xml:space="preserve"> років народження і встановити контроль за якістю проведення диспансеризації.</w:t>
      </w:r>
    </w:p>
    <w:p w:rsidR="00DA4670" w:rsidRPr="00DA4670" w:rsidRDefault="00DA4670" w:rsidP="003B61B3">
      <w:pPr>
        <w:widowControl w:val="0"/>
        <w:shd w:val="clear" w:color="auto" w:fill="FFFFFF"/>
        <w:autoSpaceDE w:val="0"/>
        <w:autoSpaceDN w:val="0"/>
        <w:adjustRightInd w:val="0"/>
        <w:spacing w:after="0" w:line="322" w:lineRule="exact"/>
        <w:ind w:right="-2"/>
        <w:rPr>
          <w:rFonts w:ascii="Times New Roman" w:eastAsia="Times New Roman" w:hAnsi="Times New Roman" w:cs="Times New Roman"/>
          <w:sz w:val="28"/>
          <w:szCs w:val="28"/>
          <w:lang w:eastAsia="ru-RU"/>
        </w:rPr>
      </w:pPr>
    </w:p>
    <w:p w:rsidR="00DA4670" w:rsidRPr="00DA4670" w:rsidRDefault="00DA4670" w:rsidP="00DA4670">
      <w:pPr>
        <w:widowControl w:val="0"/>
        <w:numPr>
          <w:ilvl w:val="0"/>
          <w:numId w:val="1"/>
        </w:numPr>
        <w:shd w:val="clear" w:color="auto" w:fill="FFFFFF"/>
        <w:autoSpaceDE w:val="0"/>
        <w:autoSpaceDN w:val="0"/>
        <w:adjustRightInd w:val="0"/>
        <w:spacing w:after="0" w:line="322" w:lineRule="exact"/>
        <w:ind w:left="14" w:right="-2" w:firstLine="206"/>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 xml:space="preserve">Начальнику ВП </w:t>
      </w:r>
      <w:r w:rsidR="00E350E9">
        <w:rPr>
          <w:rFonts w:ascii="Times New Roman" w:eastAsia="Times New Roman" w:hAnsi="Times New Roman" w:cs="Times New Roman"/>
          <w:sz w:val="28"/>
          <w:szCs w:val="28"/>
          <w:lang w:eastAsia="ru-RU"/>
        </w:rPr>
        <w:t>№1 Коростенського РУП</w:t>
      </w:r>
      <w:r w:rsidRPr="00DA4670">
        <w:rPr>
          <w:rFonts w:ascii="Times New Roman" w:eastAsia="Times New Roman" w:hAnsi="Times New Roman" w:cs="Times New Roman"/>
          <w:sz w:val="28"/>
          <w:szCs w:val="28"/>
          <w:lang w:eastAsia="ru-RU"/>
        </w:rPr>
        <w:t xml:space="preserve"> ГУНП в Житомирській області  до 21 грудня 202</w:t>
      </w:r>
      <w:r w:rsidR="003B61B3">
        <w:rPr>
          <w:rFonts w:ascii="Times New Roman" w:eastAsia="Times New Roman" w:hAnsi="Times New Roman" w:cs="Times New Roman"/>
          <w:sz w:val="28"/>
          <w:szCs w:val="28"/>
          <w:lang w:eastAsia="ru-RU"/>
        </w:rPr>
        <w:t>1</w:t>
      </w:r>
      <w:r w:rsidRPr="00DA4670">
        <w:rPr>
          <w:rFonts w:ascii="Times New Roman" w:eastAsia="Times New Roman" w:hAnsi="Times New Roman" w:cs="Times New Roman"/>
          <w:sz w:val="28"/>
          <w:szCs w:val="28"/>
          <w:lang w:eastAsia="ru-RU"/>
        </w:rPr>
        <w:t xml:space="preserve"> року надати в </w:t>
      </w:r>
      <w:bookmarkStart w:id="1" w:name="_Hlk90391449"/>
      <w:r w:rsidR="003B61B3" w:rsidRPr="003B61B3">
        <w:rPr>
          <w:rFonts w:ascii="Times New Roman" w:eastAsia="Times New Roman" w:hAnsi="Times New Roman" w:cs="Times New Roman"/>
          <w:sz w:val="28"/>
          <w:szCs w:val="28"/>
          <w:lang w:eastAsia="ru-RU"/>
        </w:rPr>
        <w:t>Трет</w:t>
      </w:r>
      <w:r w:rsidR="003B61B3">
        <w:rPr>
          <w:rFonts w:ascii="Times New Roman" w:eastAsia="Times New Roman" w:hAnsi="Times New Roman" w:cs="Times New Roman"/>
          <w:sz w:val="28"/>
          <w:szCs w:val="28"/>
          <w:lang w:eastAsia="ru-RU"/>
        </w:rPr>
        <w:t>ій</w:t>
      </w:r>
      <w:r w:rsidR="003B61B3" w:rsidRPr="003B61B3">
        <w:rPr>
          <w:rFonts w:ascii="Times New Roman" w:eastAsia="Times New Roman" w:hAnsi="Times New Roman" w:cs="Times New Roman"/>
          <w:sz w:val="28"/>
          <w:szCs w:val="28"/>
          <w:lang w:eastAsia="ru-RU"/>
        </w:rPr>
        <w:t xml:space="preserve"> відділ Коростенського  районного територіального центру комплектування та соціальної підтримки </w:t>
      </w:r>
      <w:bookmarkEnd w:id="1"/>
      <w:r w:rsidRPr="00DA4670">
        <w:rPr>
          <w:rFonts w:ascii="Times New Roman" w:eastAsia="Times New Roman" w:hAnsi="Times New Roman" w:cs="Times New Roman"/>
          <w:sz w:val="28"/>
          <w:szCs w:val="28"/>
          <w:lang w:eastAsia="ru-RU"/>
        </w:rPr>
        <w:t>списки юнаків 200</w:t>
      </w:r>
      <w:r w:rsidR="003B61B3">
        <w:rPr>
          <w:rFonts w:ascii="Times New Roman" w:eastAsia="Times New Roman" w:hAnsi="Times New Roman" w:cs="Times New Roman"/>
          <w:sz w:val="28"/>
          <w:szCs w:val="28"/>
          <w:lang w:eastAsia="ru-RU"/>
        </w:rPr>
        <w:t>5</w:t>
      </w:r>
      <w:r w:rsidRPr="00DA4670">
        <w:rPr>
          <w:rFonts w:ascii="Times New Roman" w:eastAsia="Times New Roman" w:hAnsi="Times New Roman" w:cs="Times New Roman"/>
          <w:sz w:val="28"/>
          <w:szCs w:val="28"/>
          <w:lang w:eastAsia="ru-RU"/>
        </w:rPr>
        <w:t xml:space="preserve"> року народження, яких притягнуто до кримінальної відповідальності, а також осіб, які викликались до органів внутрішніх справ з приводу антисуспільної поведінки, зловживання алкоголем  або вживання наркотичних засобів тощо.</w:t>
      </w:r>
    </w:p>
    <w:p w:rsidR="00DA4670" w:rsidRPr="00DA4670" w:rsidRDefault="00DA4670" w:rsidP="00DA4670">
      <w:pPr>
        <w:widowControl w:val="0"/>
        <w:shd w:val="clear" w:color="auto" w:fill="FFFFFF"/>
        <w:autoSpaceDE w:val="0"/>
        <w:autoSpaceDN w:val="0"/>
        <w:adjustRightInd w:val="0"/>
        <w:spacing w:after="0" w:line="322" w:lineRule="exact"/>
        <w:ind w:right="-2"/>
        <w:jc w:val="both"/>
        <w:rPr>
          <w:rFonts w:ascii="Times New Roman" w:eastAsia="Times New Roman" w:hAnsi="Times New Roman" w:cs="Times New Roman"/>
          <w:sz w:val="28"/>
          <w:szCs w:val="28"/>
          <w:lang w:eastAsia="ru-RU"/>
        </w:rPr>
      </w:pPr>
    </w:p>
    <w:p w:rsidR="00DA4670" w:rsidRPr="00DA4670" w:rsidRDefault="00DA4670" w:rsidP="00DA4670">
      <w:pPr>
        <w:widowControl w:val="0"/>
        <w:numPr>
          <w:ilvl w:val="0"/>
          <w:numId w:val="1"/>
        </w:numPr>
        <w:shd w:val="clear" w:color="auto" w:fill="FFFFFF"/>
        <w:autoSpaceDE w:val="0"/>
        <w:autoSpaceDN w:val="0"/>
        <w:adjustRightInd w:val="0"/>
        <w:spacing w:after="0" w:line="322" w:lineRule="exact"/>
        <w:ind w:right="-2" w:firstLine="284"/>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 xml:space="preserve">Керівникам комунальних  підприємств, підприємств, установ та організацій, навчальних закладів міста незалежно від підпорядкування і форм власності в термін до </w:t>
      </w:r>
      <w:r w:rsidR="00E350E9">
        <w:rPr>
          <w:rFonts w:ascii="Times New Roman" w:eastAsia="Times New Roman" w:hAnsi="Times New Roman" w:cs="Times New Roman"/>
          <w:sz w:val="28"/>
          <w:szCs w:val="28"/>
          <w:lang w:eastAsia="ru-RU"/>
        </w:rPr>
        <w:t>3</w:t>
      </w:r>
      <w:r w:rsidRPr="00DA4670">
        <w:rPr>
          <w:rFonts w:ascii="Times New Roman" w:eastAsia="Times New Roman" w:hAnsi="Times New Roman" w:cs="Times New Roman"/>
          <w:sz w:val="28"/>
          <w:szCs w:val="28"/>
          <w:lang w:eastAsia="ru-RU"/>
        </w:rPr>
        <w:t>1 грудня 202</w:t>
      </w:r>
      <w:r w:rsidR="003B61B3">
        <w:rPr>
          <w:rFonts w:ascii="Times New Roman" w:eastAsia="Times New Roman" w:hAnsi="Times New Roman" w:cs="Times New Roman"/>
          <w:sz w:val="28"/>
          <w:szCs w:val="28"/>
          <w:lang w:eastAsia="ru-RU"/>
        </w:rPr>
        <w:t>1</w:t>
      </w:r>
      <w:r w:rsidRPr="00DA4670">
        <w:rPr>
          <w:rFonts w:ascii="Times New Roman" w:eastAsia="Times New Roman" w:hAnsi="Times New Roman" w:cs="Times New Roman"/>
          <w:sz w:val="28"/>
          <w:szCs w:val="28"/>
          <w:lang w:eastAsia="ru-RU"/>
        </w:rPr>
        <w:t xml:space="preserve"> року подати у </w:t>
      </w:r>
      <w:r w:rsidR="003B61B3" w:rsidRPr="003B61B3">
        <w:rPr>
          <w:rFonts w:ascii="Times New Roman" w:eastAsia="Times New Roman" w:hAnsi="Times New Roman" w:cs="Times New Roman"/>
          <w:sz w:val="28"/>
          <w:szCs w:val="28"/>
          <w:lang w:eastAsia="ru-RU"/>
        </w:rPr>
        <w:t>Трет</w:t>
      </w:r>
      <w:r w:rsidR="003B61B3">
        <w:rPr>
          <w:rFonts w:ascii="Times New Roman" w:eastAsia="Times New Roman" w:hAnsi="Times New Roman" w:cs="Times New Roman"/>
          <w:sz w:val="28"/>
          <w:szCs w:val="28"/>
          <w:lang w:eastAsia="ru-RU"/>
        </w:rPr>
        <w:t>ій</w:t>
      </w:r>
      <w:r w:rsidR="003B61B3" w:rsidRPr="003B61B3">
        <w:rPr>
          <w:rFonts w:ascii="Times New Roman" w:eastAsia="Times New Roman" w:hAnsi="Times New Roman" w:cs="Times New Roman"/>
          <w:sz w:val="28"/>
          <w:szCs w:val="28"/>
          <w:lang w:eastAsia="ru-RU"/>
        </w:rPr>
        <w:t xml:space="preserve"> відділ Коростенського  районного територіального центру комплектування та соціальної підтримки </w:t>
      </w:r>
      <w:r w:rsidRPr="00DA4670">
        <w:rPr>
          <w:rFonts w:ascii="Times New Roman" w:eastAsia="Times New Roman" w:hAnsi="Times New Roman" w:cs="Times New Roman"/>
          <w:sz w:val="28"/>
          <w:szCs w:val="28"/>
          <w:lang w:eastAsia="ru-RU"/>
        </w:rPr>
        <w:t>списки громадян України 200</w:t>
      </w:r>
      <w:r w:rsidR="003B61B3">
        <w:rPr>
          <w:rFonts w:ascii="Times New Roman" w:eastAsia="Times New Roman" w:hAnsi="Times New Roman" w:cs="Times New Roman"/>
          <w:sz w:val="28"/>
          <w:szCs w:val="28"/>
          <w:lang w:eastAsia="ru-RU"/>
        </w:rPr>
        <w:t>5</w:t>
      </w:r>
      <w:r w:rsidRPr="00DA4670">
        <w:rPr>
          <w:rFonts w:ascii="Times New Roman" w:eastAsia="Times New Roman" w:hAnsi="Times New Roman" w:cs="Times New Roman"/>
          <w:sz w:val="28"/>
          <w:szCs w:val="28"/>
          <w:lang w:eastAsia="ru-RU"/>
        </w:rPr>
        <w:t xml:space="preserve"> року народження, які проживають, працюють або навчаються у підпорядкованих закладах.</w:t>
      </w:r>
    </w:p>
    <w:p w:rsidR="00DA4670" w:rsidRPr="00DA4670" w:rsidRDefault="00DA4670" w:rsidP="00DA4670">
      <w:pPr>
        <w:widowControl w:val="0"/>
        <w:shd w:val="clear" w:color="auto" w:fill="FFFFFF"/>
        <w:autoSpaceDE w:val="0"/>
        <w:autoSpaceDN w:val="0"/>
        <w:adjustRightInd w:val="0"/>
        <w:spacing w:after="0" w:line="322" w:lineRule="exact"/>
        <w:ind w:right="-2"/>
        <w:jc w:val="both"/>
        <w:rPr>
          <w:rFonts w:ascii="Times New Roman" w:eastAsia="Times New Roman" w:hAnsi="Times New Roman" w:cs="Times New Roman"/>
          <w:sz w:val="28"/>
          <w:szCs w:val="28"/>
          <w:lang w:eastAsia="ru-RU"/>
        </w:rPr>
      </w:pPr>
    </w:p>
    <w:p w:rsidR="00DA4670" w:rsidRPr="00DA4670" w:rsidRDefault="00DA4670" w:rsidP="00DA4670">
      <w:pPr>
        <w:widowControl w:val="0"/>
        <w:numPr>
          <w:ilvl w:val="0"/>
          <w:numId w:val="1"/>
        </w:numPr>
        <w:shd w:val="clear" w:color="auto" w:fill="FFFFFF"/>
        <w:autoSpaceDE w:val="0"/>
        <w:autoSpaceDN w:val="0"/>
        <w:adjustRightInd w:val="0"/>
        <w:spacing w:after="0" w:line="322" w:lineRule="exact"/>
        <w:ind w:right="-2" w:firstLine="284"/>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 xml:space="preserve"> Затвердити комплексний план лікувально-оздоровчої роботи серед допризовників та призовників </w:t>
      </w:r>
      <w:r w:rsidR="00E350E9">
        <w:rPr>
          <w:rFonts w:ascii="Times New Roman" w:eastAsia="Times New Roman" w:hAnsi="Times New Roman" w:cs="Times New Roman"/>
          <w:sz w:val="28"/>
          <w:szCs w:val="28"/>
          <w:lang w:eastAsia="ru-RU"/>
        </w:rPr>
        <w:t>громади</w:t>
      </w:r>
      <w:r w:rsidRPr="00DA4670">
        <w:rPr>
          <w:rFonts w:ascii="Times New Roman" w:eastAsia="Times New Roman" w:hAnsi="Times New Roman" w:cs="Times New Roman"/>
          <w:sz w:val="28"/>
          <w:szCs w:val="28"/>
          <w:lang w:eastAsia="ru-RU"/>
        </w:rPr>
        <w:t xml:space="preserve"> на 202</w:t>
      </w:r>
      <w:r w:rsidR="003B61B3">
        <w:rPr>
          <w:rFonts w:ascii="Times New Roman" w:eastAsia="Times New Roman" w:hAnsi="Times New Roman" w:cs="Times New Roman"/>
          <w:sz w:val="28"/>
          <w:szCs w:val="28"/>
          <w:lang w:eastAsia="ru-RU"/>
        </w:rPr>
        <w:t>2</w:t>
      </w:r>
      <w:r w:rsidRPr="00DA4670">
        <w:rPr>
          <w:rFonts w:ascii="Times New Roman" w:eastAsia="Times New Roman" w:hAnsi="Times New Roman" w:cs="Times New Roman"/>
          <w:sz w:val="28"/>
          <w:szCs w:val="28"/>
          <w:lang w:eastAsia="ru-RU"/>
        </w:rPr>
        <w:t xml:space="preserve"> рік (додаток 2).</w:t>
      </w:r>
    </w:p>
    <w:p w:rsidR="00DA4670" w:rsidRPr="00DA4670" w:rsidRDefault="00DA4670" w:rsidP="00DA4670">
      <w:pPr>
        <w:widowControl w:val="0"/>
        <w:shd w:val="clear" w:color="auto" w:fill="FFFFFF"/>
        <w:autoSpaceDE w:val="0"/>
        <w:autoSpaceDN w:val="0"/>
        <w:adjustRightInd w:val="0"/>
        <w:spacing w:after="0" w:line="322" w:lineRule="exact"/>
        <w:ind w:right="-2"/>
        <w:jc w:val="both"/>
        <w:rPr>
          <w:rFonts w:ascii="Times New Roman" w:eastAsia="Times New Roman" w:hAnsi="Times New Roman" w:cs="Times New Roman"/>
          <w:sz w:val="28"/>
          <w:szCs w:val="28"/>
          <w:lang w:eastAsia="ru-RU"/>
        </w:rPr>
      </w:pPr>
    </w:p>
    <w:p w:rsidR="00DA4670" w:rsidRPr="00DA4670" w:rsidRDefault="00DA4670" w:rsidP="00DA4670">
      <w:pPr>
        <w:widowControl w:val="0"/>
        <w:numPr>
          <w:ilvl w:val="0"/>
          <w:numId w:val="1"/>
        </w:numPr>
        <w:shd w:val="clear" w:color="auto" w:fill="FFFFFF"/>
        <w:autoSpaceDE w:val="0"/>
        <w:autoSpaceDN w:val="0"/>
        <w:adjustRightInd w:val="0"/>
        <w:spacing w:after="0" w:line="322" w:lineRule="exact"/>
        <w:ind w:right="-2" w:firstLine="284"/>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 xml:space="preserve">На час проведення приписки у </w:t>
      </w:r>
      <w:r w:rsidR="003B61B3" w:rsidRPr="003B61B3">
        <w:rPr>
          <w:rFonts w:ascii="Times New Roman" w:eastAsia="Times New Roman" w:hAnsi="Times New Roman" w:cs="Times New Roman"/>
          <w:sz w:val="28"/>
          <w:szCs w:val="28"/>
          <w:lang w:eastAsia="ru-RU"/>
        </w:rPr>
        <w:t>Третій відділ Коростенського  районного територіального центру комплектування та соціальної підтримки</w:t>
      </w:r>
      <w:r w:rsidRPr="00DA4670">
        <w:rPr>
          <w:rFonts w:ascii="Times New Roman" w:eastAsia="Times New Roman" w:hAnsi="Times New Roman" w:cs="Times New Roman"/>
          <w:sz w:val="28"/>
          <w:szCs w:val="28"/>
          <w:lang w:eastAsia="ru-RU"/>
        </w:rPr>
        <w:t xml:space="preserve">  для оформлення військово-облікових документів залучити до роботи технічних працівників.</w:t>
      </w:r>
    </w:p>
    <w:p w:rsidR="00DA4670" w:rsidRPr="00DA4670" w:rsidRDefault="00DA4670" w:rsidP="00DA4670">
      <w:pPr>
        <w:widowControl w:val="0"/>
        <w:autoSpaceDE w:val="0"/>
        <w:autoSpaceDN w:val="0"/>
        <w:adjustRightInd w:val="0"/>
        <w:spacing w:after="0" w:line="240" w:lineRule="auto"/>
        <w:ind w:left="708"/>
        <w:jc w:val="both"/>
        <w:rPr>
          <w:rFonts w:ascii="Times New Roman" w:eastAsia="Times New Roman" w:hAnsi="Times New Roman" w:cs="Times New Roman"/>
          <w:sz w:val="28"/>
          <w:szCs w:val="28"/>
          <w:lang w:eastAsia="ru-RU"/>
        </w:rPr>
      </w:pPr>
    </w:p>
    <w:p w:rsidR="00DA4670" w:rsidRPr="00DA4670" w:rsidRDefault="00DA4670" w:rsidP="00DA4670">
      <w:pPr>
        <w:widowControl w:val="0"/>
        <w:numPr>
          <w:ilvl w:val="0"/>
          <w:numId w:val="1"/>
        </w:numPr>
        <w:shd w:val="clear" w:color="auto" w:fill="FFFFFF"/>
        <w:autoSpaceDE w:val="0"/>
        <w:autoSpaceDN w:val="0"/>
        <w:adjustRightInd w:val="0"/>
        <w:spacing w:after="0" w:line="322" w:lineRule="exact"/>
        <w:ind w:right="-2"/>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 xml:space="preserve"> За членами міської комісії з питань приписки громадян до призовної дільниці, лікарями-спеціалістами, середнім медичним персоналом, технічними працівниками та обслуговуючим персоналом, які направляються для роботи на призовній дільниці, на весь час виконання обов’язків на призовній дільниці зберігаються займана посада та середній заробіток за місцем постійної роботи.</w:t>
      </w:r>
    </w:p>
    <w:p w:rsidR="00DA4670" w:rsidRPr="00DA4670" w:rsidRDefault="00DA4670" w:rsidP="00DA4670">
      <w:pPr>
        <w:widowControl w:val="0"/>
        <w:autoSpaceDE w:val="0"/>
        <w:autoSpaceDN w:val="0"/>
        <w:adjustRightInd w:val="0"/>
        <w:spacing w:after="0" w:line="240" w:lineRule="auto"/>
        <w:ind w:left="708"/>
        <w:jc w:val="both"/>
        <w:rPr>
          <w:rFonts w:ascii="Times New Roman" w:eastAsia="Times New Roman" w:hAnsi="Times New Roman" w:cs="Times New Roman"/>
          <w:spacing w:val="3"/>
          <w:sz w:val="28"/>
          <w:szCs w:val="28"/>
          <w:lang w:eastAsia="ru-RU"/>
        </w:rPr>
      </w:pPr>
    </w:p>
    <w:p w:rsidR="00DA4670" w:rsidRPr="00DA4670" w:rsidRDefault="00DA4670" w:rsidP="00DA4670">
      <w:pPr>
        <w:widowControl w:val="0"/>
        <w:numPr>
          <w:ilvl w:val="0"/>
          <w:numId w:val="1"/>
        </w:numPr>
        <w:shd w:val="clear" w:color="auto" w:fill="FFFFFF"/>
        <w:autoSpaceDE w:val="0"/>
        <w:autoSpaceDN w:val="0"/>
        <w:adjustRightInd w:val="0"/>
        <w:spacing w:after="0" w:line="322" w:lineRule="exact"/>
        <w:ind w:right="-2"/>
        <w:jc w:val="both"/>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 xml:space="preserve"> </w:t>
      </w:r>
      <w:r w:rsidR="00E350E9">
        <w:rPr>
          <w:rFonts w:ascii="Times New Roman" w:eastAsia="Times New Roman" w:hAnsi="Times New Roman" w:cs="Times New Roman"/>
          <w:sz w:val="28"/>
          <w:szCs w:val="28"/>
          <w:lang w:eastAsia="ru-RU"/>
        </w:rPr>
        <w:t>Начальнику</w:t>
      </w:r>
      <w:r w:rsidRPr="00DA4670">
        <w:rPr>
          <w:rFonts w:ascii="Times New Roman" w:eastAsia="Times New Roman" w:hAnsi="Times New Roman" w:cs="Times New Roman"/>
          <w:sz w:val="28"/>
          <w:szCs w:val="28"/>
          <w:lang w:eastAsia="ru-RU"/>
        </w:rPr>
        <w:t xml:space="preserve"> </w:t>
      </w:r>
      <w:r w:rsidR="003B61B3" w:rsidRPr="003B61B3">
        <w:rPr>
          <w:rFonts w:ascii="Times New Roman" w:eastAsia="Times New Roman" w:hAnsi="Times New Roman" w:cs="Times New Roman"/>
          <w:sz w:val="28"/>
          <w:szCs w:val="28"/>
          <w:lang w:eastAsia="ru-RU"/>
        </w:rPr>
        <w:t>Трет</w:t>
      </w:r>
      <w:r w:rsidR="003B61B3">
        <w:rPr>
          <w:rFonts w:ascii="Times New Roman" w:eastAsia="Times New Roman" w:hAnsi="Times New Roman" w:cs="Times New Roman"/>
          <w:sz w:val="28"/>
          <w:szCs w:val="28"/>
          <w:lang w:eastAsia="ru-RU"/>
        </w:rPr>
        <w:t>ього</w:t>
      </w:r>
      <w:r w:rsidR="003B61B3" w:rsidRPr="003B61B3">
        <w:rPr>
          <w:rFonts w:ascii="Times New Roman" w:eastAsia="Times New Roman" w:hAnsi="Times New Roman" w:cs="Times New Roman"/>
          <w:sz w:val="28"/>
          <w:szCs w:val="28"/>
          <w:lang w:eastAsia="ru-RU"/>
        </w:rPr>
        <w:t xml:space="preserve"> відділ</w:t>
      </w:r>
      <w:r w:rsidR="003B61B3">
        <w:rPr>
          <w:rFonts w:ascii="Times New Roman" w:eastAsia="Times New Roman" w:hAnsi="Times New Roman" w:cs="Times New Roman"/>
          <w:sz w:val="28"/>
          <w:szCs w:val="28"/>
          <w:lang w:eastAsia="ru-RU"/>
        </w:rPr>
        <w:t>у</w:t>
      </w:r>
      <w:r w:rsidR="003B61B3" w:rsidRPr="003B61B3">
        <w:rPr>
          <w:rFonts w:ascii="Times New Roman" w:eastAsia="Times New Roman" w:hAnsi="Times New Roman" w:cs="Times New Roman"/>
          <w:sz w:val="28"/>
          <w:szCs w:val="28"/>
          <w:lang w:eastAsia="ru-RU"/>
        </w:rPr>
        <w:t xml:space="preserve"> Коростенського  районного територіального центру комплектування та соціальної підтримки </w:t>
      </w:r>
      <w:r w:rsidRPr="00DA4670">
        <w:rPr>
          <w:rFonts w:ascii="Times New Roman" w:eastAsia="Times New Roman" w:hAnsi="Times New Roman" w:cs="Times New Roman"/>
          <w:sz w:val="28"/>
          <w:szCs w:val="28"/>
          <w:lang w:eastAsia="ru-RU"/>
        </w:rPr>
        <w:t xml:space="preserve">проінформувати </w:t>
      </w:r>
      <w:r w:rsidR="00CA78E3">
        <w:rPr>
          <w:rFonts w:ascii="Times New Roman" w:eastAsia="Times New Roman" w:hAnsi="Times New Roman" w:cs="Times New Roman"/>
          <w:sz w:val="28"/>
          <w:szCs w:val="28"/>
          <w:lang w:eastAsia="ru-RU"/>
        </w:rPr>
        <w:t xml:space="preserve">виконавчий комітет Малинської </w:t>
      </w:r>
      <w:r w:rsidRPr="00DA4670">
        <w:rPr>
          <w:rFonts w:ascii="Times New Roman" w:eastAsia="Times New Roman" w:hAnsi="Times New Roman" w:cs="Times New Roman"/>
          <w:sz w:val="28"/>
          <w:szCs w:val="28"/>
          <w:lang w:eastAsia="ru-RU"/>
        </w:rPr>
        <w:t>міськ</w:t>
      </w:r>
      <w:r w:rsidR="00CA78E3">
        <w:rPr>
          <w:rFonts w:ascii="Times New Roman" w:eastAsia="Times New Roman" w:hAnsi="Times New Roman" w:cs="Times New Roman"/>
          <w:sz w:val="28"/>
          <w:szCs w:val="28"/>
          <w:lang w:eastAsia="ru-RU"/>
        </w:rPr>
        <w:t>ої</w:t>
      </w:r>
      <w:r w:rsidRPr="00DA4670">
        <w:rPr>
          <w:rFonts w:ascii="Times New Roman" w:eastAsia="Times New Roman" w:hAnsi="Times New Roman" w:cs="Times New Roman"/>
          <w:sz w:val="28"/>
          <w:szCs w:val="28"/>
          <w:lang w:eastAsia="ru-RU"/>
        </w:rPr>
        <w:t xml:space="preserve"> рад</w:t>
      </w:r>
      <w:r w:rsidR="00CA78E3">
        <w:rPr>
          <w:rFonts w:ascii="Times New Roman" w:eastAsia="Times New Roman" w:hAnsi="Times New Roman" w:cs="Times New Roman"/>
          <w:sz w:val="28"/>
          <w:szCs w:val="28"/>
          <w:lang w:eastAsia="ru-RU"/>
        </w:rPr>
        <w:t>и</w:t>
      </w:r>
      <w:r w:rsidRPr="00DA4670">
        <w:rPr>
          <w:rFonts w:ascii="Times New Roman" w:eastAsia="Times New Roman" w:hAnsi="Times New Roman" w:cs="Times New Roman"/>
          <w:sz w:val="28"/>
          <w:szCs w:val="28"/>
          <w:lang w:eastAsia="ru-RU"/>
        </w:rPr>
        <w:t xml:space="preserve"> про виконання розпорядження до 15 квітня 202</w:t>
      </w:r>
      <w:r w:rsidR="00CA78E3">
        <w:rPr>
          <w:rFonts w:ascii="Times New Roman" w:eastAsia="Times New Roman" w:hAnsi="Times New Roman" w:cs="Times New Roman"/>
          <w:sz w:val="28"/>
          <w:szCs w:val="28"/>
          <w:lang w:eastAsia="ru-RU"/>
        </w:rPr>
        <w:t>2</w:t>
      </w:r>
      <w:r w:rsidRPr="00DA4670">
        <w:rPr>
          <w:rFonts w:ascii="Times New Roman" w:eastAsia="Times New Roman" w:hAnsi="Times New Roman" w:cs="Times New Roman"/>
          <w:sz w:val="28"/>
          <w:szCs w:val="28"/>
          <w:lang w:eastAsia="ru-RU"/>
        </w:rPr>
        <w:t xml:space="preserve"> року.</w:t>
      </w:r>
    </w:p>
    <w:p w:rsidR="00DA4670" w:rsidRPr="00DA4670" w:rsidRDefault="00DA4670" w:rsidP="00DA4670">
      <w:pPr>
        <w:widowControl w:val="0"/>
        <w:shd w:val="clear" w:color="auto" w:fill="FFFFFF"/>
        <w:autoSpaceDE w:val="0"/>
        <w:autoSpaceDN w:val="0"/>
        <w:adjustRightInd w:val="0"/>
        <w:spacing w:after="0" w:line="322" w:lineRule="exact"/>
        <w:ind w:right="-2"/>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 xml:space="preserve"> </w:t>
      </w:r>
    </w:p>
    <w:p w:rsidR="00DA4670" w:rsidRPr="00DA4670" w:rsidRDefault="00DA4670" w:rsidP="00DA4670">
      <w:pPr>
        <w:widowControl w:val="0"/>
        <w:numPr>
          <w:ilvl w:val="0"/>
          <w:numId w:val="1"/>
        </w:numPr>
        <w:shd w:val="clear" w:color="auto" w:fill="FFFFFF"/>
        <w:autoSpaceDE w:val="0"/>
        <w:autoSpaceDN w:val="0"/>
        <w:adjustRightInd w:val="0"/>
        <w:spacing w:after="0" w:line="322" w:lineRule="exact"/>
        <w:ind w:right="-2"/>
        <w:rPr>
          <w:rFonts w:ascii="Times New Roman" w:eastAsia="Times New Roman" w:hAnsi="Times New Roman" w:cs="Times New Roman"/>
          <w:sz w:val="28"/>
          <w:szCs w:val="28"/>
          <w:lang w:eastAsia="ru-RU"/>
        </w:rPr>
      </w:pPr>
      <w:r w:rsidRPr="00DA4670">
        <w:rPr>
          <w:rFonts w:ascii="Times New Roman" w:eastAsia="Times New Roman" w:hAnsi="Times New Roman" w:cs="Times New Roman"/>
          <w:spacing w:val="3"/>
          <w:sz w:val="28"/>
          <w:szCs w:val="28"/>
          <w:lang w:eastAsia="ru-RU"/>
        </w:rPr>
        <w:t xml:space="preserve">Контроль за виконанням даного рішення покласти на </w:t>
      </w:r>
      <w:r w:rsidRPr="00DA4670">
        <w:rPr>
          <w:rFonts w:ascii="Times New Roman" w:eastAsia="Times New Roman" w:hAnsi="Times New Roman" w:cs="Times New Roman"/>
          <w:sz w:val="28"/>
          <w:szCs w:val="28"/>
          <w:lang w:eastAsia="ru-RU"/>
        </w:rPr>
        <w:t xml:space="preserve">заступника міського голови  згідно розподілу обов’язків. </w:t>
      </w:r>
    </w:p>
    <w:p w:rsidR="00DA4670" w:rsidRPr="00DA4670" w:rsidRDefault="00DA4670" w:rsidP="00DA4670">
      <w:pPr>
        <w:widowControl w:val="0"/>
        <w:shd w:val="clear" w:color="auto" w:fill="FFFFFF"/>
        <w:autoSpaceDE w:val="0"/>
        <w:autoSpaceDN w:val="0"/>
        <w:adjustRightInd w:val="0"/>
        <w:spacing w:after="0" w:line="322" w:lineRule="exact"/>
        <w:ind w:right="-2"/>
        <w:rPr>
          <w:rFonts w:ascii="Times New Roman" w:eastAsia="Times New Roman" w:hAnsi="Times New Roman" w:cs="Times New Roman"/>
          <w:sz w:val="28"/>
          <w:szCs w:val="28"/>
          <w:lang w:eastAsia="ru-RU"/>
        </w:rPr>
      </w:pPr>
    </w:p>
    <w:p w:rsidR="005332D2" w:rsidRDefault="00DA4670" w:rsidP="00DA4670">
      <w:pPr>
        <w:widowControl w:val="0"/>
        <w:shd w:val="clear" w:color="auto" w:fill="FFFFFF"/>
        <w:autoSpaceDE w:val="0"/>
        <w:autoSpaceDN w:val="0"/>
        <w:adjustRightInd w:val="0"/>
        <w:spacing w:after="0" w:line="322" w:lineRule="exact"/>
        <w:ind w:right="-2"/>
        <w:rPr>
          <w:rFonts w:ascii="Times New Roman" w:eastAsia="Times New Roman" w:hAnsi="Times New Roman" w:cs="Times New Roman"/>
          <w:sz w:val="28"/>
          <w:szCs w:val="28"/>
          <w:lang w:eastAsia="ru-RU"/>
        </w:rPr>
      </w:pPr>
      <w:r w:rsidRPr="00DA4670">
        <w:rPr>
          <w:rFonts w:ascii="Times New Roman" w:eastAsia="Times New Roman" w:hAnsi="Times New Roman" w:cs="Times New Roman"/>
          <w:sz w:val="28"/>
          <w:szCs w:val="28"/>
          <w:lang w:eastAsia="ru-RU"/>
        </w:rPr>
        <w:t xml:space="preserve">Міський голова                                                            </w:t>
      </w:r>
      <w:r w:rsidR="00CA78E3">
        <w:rPr>
          <w:rFonts w:ascii="Times New Roman" w:eastAsia="Times New Roman" w:hAnsi="Times New Roman" w:cs="Times New Roman"/>
          <w:sz w:val="28"/>
          <w:szCs w:val="28"/>
          <w:lang w:eastAsia="ru-RU"/>
        </w:rPr>
        <w:t>Олександр СИТАЙЛО</w:t>
      </w:r>
      <w:r w:rsidRPr="00DA4670">
        <w:rPr>
          <w:rFonts w:ascii="Times New Roman" w:eastAsia="Times New Roman" w:hAnsi="Times New Roman" w:cs="Times New Roman"/>
          <w:sz w:val="28"/>
          <w:szCs w:val="28"/>
          <w:lang w:eastAsia="ru-RU"/>
        </w:rPr>
        <w:t xml:space="preserve">    </w:t>
      </w:r>
    </w:p>
    <w:p w:rsidR="005332D2" w:rsidRDefault="005332D2" w:rsidP="005332D2">
      <w:pPr>
        <w:spacing w:after="0" w:line="240" w:lineRule="auto"/>
        <w:rPr>
          <w:rFonts w:ascii="Times New Roman" w:eastAsia="Times New Roman" w:hAnsi="Times New Roman" w:cs="Times New Roman"/>
          <w:sz w:val="20"/>
          <w:szCs w:val="20"/>
          <w:lang w:eastAsia="ru-RU"/>
        </w:rPr>
      </w:pPr>
    </w:p>
    <w:p w:rsidR="005332D2" w:rsidRDefault="005332D2" w:rsidP="005332D2">
      <w:pPr>
        <w:spacing w:after="0" w:line="240" w:lineRule="auto"/>
        <w:rPr>
          <w:rFonts w:ascii="Times New Roman" w:eastAsia="Times New Roman" w:hAnsi="Times New Roman" w:cs="Times New Roman"/>
          <w:sz w:val="20"/>
          <w:szCs w:val="20"/>
          <w:lang w:eastAsia="ru-RU"/>
        </w:rPr>
      </w:pPr>
      <w:r w:rsidRPr="005332D2">
        <w:rPr>
          <w:rFonts w:ascii="Times New Roman" w:eastAsia="Times New Roman" w:hAnsi="Times New Roman" w:cs="Times New Roman"/>
          <w:sz w:val="20"/>
          <w:szCs w:val="20"/>
          <w:lang w:eastAsia="ru-RU"/>
        </w:rPr>
        <w:t>___________ Павло ІВАНЕНКО</w:t>
      </w:r>
    </w:p>
    <w:p w:rsidR="00B732F4" w:rsidRPr="005332D2" w:rsidRDefault="00B732F4" w:rsidP="005332D2">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 Ірина КОПИЛО</w:t>
      </w:r>
    </w:p>
    <w:p w:rsidR="005332D2" w:rsidRPr="005332D2" w:rsidRDefault="005332D2" w:rsidP="005332D2">
      <w:pPr>
        <w:spacing w:after="0" w:line="240" w:lineRule="auto"/>
        <w:rPr>
          <w:rFonts w:ascii="Times New Roman" w:eastAsia="Times New Roman" w:hAnsi="Times New Roman" w:cs="Times New Roman"/>
          <w:sz w:val="20"/>
          <w:szCs w:val="20"/>
          <w:lang w:eastAsia="ru-RU"/>
        </w:rPr>
      </w:pPr>
      <w:r w:rsidRPr="005332D2">
        <w:rPr>
          <w:rFonts w:ascii="Times New Roman" w:eastAsia="Times New Roman" w:hAnsi="Times New Roman" w:cs="Times New Roman"/>
          <w:sz w:val="20"/>
          <w:szCs w:val="20"/>
          <w:lang w:eastAsia="ru-RU"/>
        </w:rPr>
        <w:t>___________ Михайло ПАРФІНЕНКО</w:t>
      </w:r>
    </w:p>
    <w:p w:rsidR="005332D2" w:rsidRPr="005332D2" w:rsidRDefault="005332D2" w:rsidP="005332D2">
      <w:pPr>
        <w:widowControl w:val="0"/>
        <w:tabs>
          <w:tab w:val="left" w:pos="0"/>
          <w:tab w:val="left" w:pos="567"/>
          <w:tab w:val="left" w:pos="99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332D2">
        <w:rPr>
          <w:rFonts w:ascii="Times New Roman" w:eastAsia="Times New Roman" w:hAnsi="Times New Roman" w:cs="Times New Roman"/>
          <w:sz w:val="20"/>
          <w:szCs w:val="20"/>
          <w:lang w:eastAsia="ru-RU"/>
        </w:rPr>
        <w:t>___________ Алла САМОЙЛЕНКО</w:t>
      </w:r>
    </w:p>
    <w:p w:rsidR="00DA4670" w:rsidRPr="00DA4670" w:rsidRDefault="00DA4670" w:rsidP="00DA4670">
      <w:pPr>
        <w:widowControl w:val="0"/>
        <w:shd w:val="clear" w:color="auto" w:fill="FFFFFF"/>
        <w:autoSpaceDE w:val="0"/>
        <w:autoSpaceDN w:val="0"/>
        <w:adjustRightInd w:val="0"/>
        <w:spacing w:after="0" w:line="322" w:lineRule="exact"/>
        <w:ind w:right="-2"/>
        <w:rPr>
          <w:rFonts w:ascii="Times New Roman" w:eastAsia="Times New Roman" w:hAnsi="Times New Roman" w:cs="Times New Roman"/>
          <w:sz w:val="28"/>
          <w:szCs w:val="28"/>
          <w:lang w:val="ru-RU" w:eastAsia="ru-RU"/>
        </w:rPr>
      </w:pPr>
      <w:r w:rsidRPr="00DA4670">
        <w:rPr>
          <w:rFonts w:ascii="Times New Roman" w:eastAsia="Times New Roman" w:hAnsi="Times New Roman" w:cs="Times New Roman"/>
          <w:sz w:val="28"/>
          <w:szCs w:val="28"/>
          <w:lang w:eastAsia="ru-RU"/>
        </w:rPr>
        <w:t xml:space="preserve">                                   </w:t>
      </w:r>
    </w:p>
    <w:p w:rsidR="00DA4670" w:rsidRPr="00DA4670" w:rsidRDefault="00DA4670" w:rsidP="00DA4670">
      <w:pPr>
        <w:widowControl w:val="0"/>
        <w:shd w:val="clear" w:color="auto" w:fill="FFFFFF"/>
        <w:autoSpaceDE w:val="0"/>
        <w:autoSpaceDN w:val="0"/>
        <w:adjustRightInd w:val="0"/>
        <w:spacing w:before="571" w:after="0" w:line="240" w:lineRule="auto"/>
        <w:jc w:val="right"/>
        <w:rPr>
          <w:rFonts w:ascii="Times New Roman" w:eastAsia="Times New Roman" w:hAnsi="Times New Roman" w:cs="Times New Roman"/>
          <w:sz w:val="28"/>
          <w:szCs w:val="20"/>
          <w:lang w:val="ru-RU" w:eastAsia="ru-RU"/>
        </w:rPr>
        <w:sectPr w:rsidR="00DA4670" w:rsidRPr="00DA4670" w:rsidSect="00E350E9">
          <w:pgSz w:w="11909" w:h="16834"/>
          <w:pgMar w:top="567" w:right="510" w:bottom="284" w:left="1701" w:header="0" w:footer="0" w:gutter="0"/>
          <w:cols w:space="60"/>
          <w:noEndnote/>
        </w:sectPr>
      </w:pPr>
    </w:p>
    <w:p w:rsidR="00DA4670" w:rsidRPr="00DA4670" w:rsidRDefault="00DA4670"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r w:rsidRPr="00DA4670">
        <w:rPr>
          <w:rFonts w:ascii="Times New Roman" w:eastAsia="Times New Roman" w:hAnsi="Times New Roman" w:cs="Times New Roman"/>
          <w:sz w:val="20"/>
          <w:szCs w:val="20"/>
          <w:lang w:eastAsia="ru-RU"/>
        </w:rPr>
        <w:lastRenderedPageBreak/>
        <w:t xml:space="preserve">                                           </w:t>
      </w:r>
    </w:p>
    <w:p w:rsidR="00DA4670" w:rsidRPr="00DA4670" w:rsidRDefault="00DA4670" w:rsidP="00DA4670">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DA4670" w:rsidRPr="00DA4670" w:rsidRDefault="00DA4670" w:rsidP="00DA4670">
      <w:pPr>
        <w:widowControl w:val="0"/>
        <w:shd w:val="clear" w:color="auto" w:fill="FFFFFF"/>
        <w:autoSpaceDE w:val="0"/>
        <w:autoSpaceDN w:val="0"/>
        <w:adjustRightInd w:val="0"/>
        <w:spacing w:after="0" w:line="322" w:lineRule="exact"/>
        <w:ind w:right="230"/>
        <w:jc w:val="right"/>
        <w:rPr>
          <w:rFonts w:ascii="Times New Roman" w:eastAsia="Times New Roman" w:hAnsi="Times New Roman" w:cs="Times New Roman"/>
          <w:sz w:val="24"/>
          <w:szCs w:val="24"/>
          <w:lang w:val="ru-RU" w:eastAsia="ru-RU"/>
        </w:rPr>
      </w:pPr>
      <w:r w:rsidRPr="00DA4670">
        <w:rPr>
          <w:rFonts w:ascii="Times New Roman" w:eastAsia="Times New Roman" w:hAnsi="Times New Roman" w:cs="Times New Roman"/>
          <w:bCs/>
          <w:color w:val="000000"/>
          <w:sz w:val="24"/>
          <w:szCs w:val="24"/>
          <w:lang w:eastAsia="ru-RU"/>
        </w:rPr>
        <w:t xml:space="preserve">Додаток </w:t>
      </w:r>
      <w:r w:rsidR="00AC6966">
        <w:rPr>
          <w:rFonts w:ascii="Times New Roman" w:eastAsia="Times New Roman" w:hAnsi="Times New Roman" w:cs="Times New Roman"/>
          <w:bCs/>
          <w:color w:val="000000"/>
          <w:sz w:val="24"/>
          <w:szCs w:val="24"/>
          <w:lang w:eastAsia="ru-RU"/>
        </w:rPr>
        <w:t>1</w:t>
      </w:r>
    </w:p>
    <w:p w:rsidR="00DA4670" w:rsidRPr="00DA4670" w:rsidRDefault="00DA4670" w:rsidP="00DA4670">
      <w:pPr>
        <w:widowControl w:val="0"/>
        <w:shd w:val="clear" w:color="auto" w:fill="FFFFFF"/>
        <w:autoSpaceDE w:val="0"/>
        <w:autoSpaceDN w:val="0"/>
        <w:adjustRightInd w:val="0"/>
        <w:spacing w:before="5" w:after="0" w:line="322" w:lineRule="exact"/>
        <w:ind w:right="206"/>
        <w:jc w:val="right"/>
        <w:rPr>
          <w:rFonts w:ascii="Times New Roman" w:eastAsia="Times New Roman" w:hAnsi="Times New Roman" w:cs="Times New Roman"/>
          <w:sz w:val="24"/>
          <w:szCs w:val="24"/>
          <w:lang w:val="ru-RU" w:eastAsia="ru-RU"/>
        </w:rPr>
      </w:pPr>
      <w:r w:rsidRPr="00DA4670">
        <w:rPr>
          <w:rFonts w:ascii="Times New Roman" w:eastAsia="Times New Roman" w:hAnsi="Times New Roman" w:cs="Times New Roman"/>
          <w:bCs/>
          <w:color w:val="000000"/>
          <w:spacing w:val="1"/>
          <w:sz w:val="24"/>
          <w:szCs w:val="24"/>
          <w:lang w:eastAsia="ru-RU"/>
        </w:rPr>
        <w:t>до рішення</w:t>
      </w:r>
    </w:p>
    <w:p w:rsidR="00DA4670" w:rsidRPr="00DA4670" w:rsidRDefault="00DA4670" w:rsidP="00DA4670">
      <w:pPr>
        <w:widowControl w:val="0"/>
        <w:shd w:val="clear" w:color="auto" w:fill="FFFFFF"/>
        <w:autoSpaceDE w:val="0"/>
        <w:autoSpaceDN w:val="0"/>
        <w:adjustRightInd w:val="0"/>
        <w:spacing w:after="0" w:line="322" w:lineRule="exact"/>
        <w:ind w:left="3432"/>
        <w:jc w:val="right"/>
        <w:rPr>
          <w:rFonts w:ascii="Times New Roman" w:eastAsia="Times New Roman" w:hAnsi="Times New Roman" w:cs="Times New Roman"/>
          <w:bCs/>
          <w:color w:val="000000"/>
          <w:sz w:val="24"/>
          <w:szCs w:val="24"/>
          <w:lang w:eastAsia="ru-RU"/>
        </w:rPr>
      </w:pPr>
      <w:r w:rsidRPr="00DA4670">
        <w:rPr>
          <w:rFonts w:ascii="Times New Roman" w:eastAsia="Times New Roman" w:hAnsi="Times New Roman" w:cs="Times New Roman"/>
          <w:bCs/>
          <w:color w:val="000000"/>
          <w:sz w:val="24"/>
          <w:szCs w:val="24"/>
          <w:lang w:eastAsia="ru-RU"/>
        </w:rPr>
        <w:t xml:space="preserve">від </w:t>
      </w:r>
      <w:r w:rsidR="001E535F">
        <w:rPr>
          <w:rFonts w:ascii="Times New Roman" w:eastAsia="Times New Roman" w:hAnsi="Times New Roman" w:cs="Times New Roman"/>
          <w:bCs/>
          <w:color w:val="000000"/>
          <w:sz w:val="24"/>
          <w:szCs w:val="24"/>
          <w:lang w:eastAsia="ru-RU"/>
        </w:rPr>
        <w:t>15.12.2021</w:t>
      </w:r>
      <w:r w:rsidR="00CA78E3">
        <w:rPr>
          <w:rFonts w:ascii="Times New Roman" w:eastAsia="Times New Roman" w:hAnsi="Times New Roman" w:cs="Times New Roman"/>
          <w:bCs/>
          <w:color w:val="000000"/>
          <w:sz w:val="24"/>
          <w:szCs w:val="24"/>
          <w:lang w:eastAsia="ru-RU"/>
        </w:rPr>
        <w:t xml:space="preserve"> </w:t>
      </w:r>
      <w:r w:rsidRPr="00DA4670">
        <w:rPr>
          <w:rFonts w:ascii="Times New Roman" w:eastAsia="Times New Roman" w:hAnsi="Times New Roman" w:cs="Times New Roman"/>
          <w:bCs/>
          <w:color w:val="000000"/>
          <w:sz w:val="24"/>
          <w:szCs w:val="24"/>
          <w:lang w:eastAsia="ru-RU"/>
        </w:rPr>
        <w:t>№</w:t>
      </w:r>
      <w:r w:rsidR="00CA78E3">
        <w:rPr>
          <w:rFonts w:ascii="Times New Roman" w:eastAsia="Times New Roman" w:hAnsi="Times New Roman" w:cs="Times New Roman"/>
          <w:bCs/>
          <w:color w:val="000000"/>
          <w:sz w:val="24"/>
          <w:szCs w:val="24"/>
          <w:lang w:eastAsia="ru-RU"/>
        </w:rPr>
        <w:t xml:space="preserve"> </w:t>
      </w:r>
      <w:r w:rsidR="001E535F">
        <w:rPr>
          <w:rFonts w:ascii="Times New Roman" w:eastAsia="Times New Roman" w:hAnsi="Times New Roman" w:cs="Times New Roman"/>
          <w:bCs/>
          <w:color w:val="000000"/>
          <w:sz w:val="24"/>
          <w:szCs w:val="24"/>
          <w:lang w:eastAsia="ru-RU"/>
        </w:rPr>
        <w:t>348</w:t>
      </w:r>
      <w:r w:rsidR="00CA78E3">
        <w:rPr>
          <w:rFonts w:ascii="Times New Roman" w:eastAsia="Times New Roman" w:hAnsi="Times New Roman" w:cs="Times New Roman"/>
          <w:bCs/>
          <w:color w:val="000000"/>
          <w:sz w:val="24"/>
          <w:szCs w:val="24"/>
          <w:lang w:eastAsia="ru-RU"/>
        </w:rPr>
        <w:t xml:space="preserve">  </w:t>
      </w:r>
    </w:p>
    <w:p w:rsidR="00DA4670" w:rsidRPr="00DA4670" w:rsidRDefault="00DA4670" w:rsidP="00DA4670">
      <w:pPr>
        <w:widowControl w:val="0"/>
        <w:shd w:val="clear" w:color="auto" w:fill="FFFFFF"/>
        <w:autoSpaceDE w:val="0"/>
        <w:autoSpaceDN w:val="0"/>
        <w:adjustRightInd w:val="0"/>
        <w:spacing w:after="0" w:line="322" w:lineRule="exact"/>
        <w:ind w:left="3432"/>
        <w:jc w:val="right"/>
        <w:rPr>
          <w:rFonts w:ascii="Times New Roman" w:eastAsia="Times New Roman" w:hAnsi="Times New Roman" w:cs="Times New Roman"/>
          <w:bCs/>
          <w:sz w:val="24"/>
          <w:szCs w:val="24"/>
          <w:lang w:val="ru-RU" w:eastAsia="ru-RU"/>
        </w:rPr>
      </w:pPr>
    </w:p>
    <w:p w:rsidR="00DA4670" w:rsidRPr="00DA4670" w:rsidRDefault="00DA4670" w:rsidP="00DA4670">
      <w:pPr>
        <w:widowControl w:val="0"/>
        <w:shd w:val="clear" w:color="auto" w:fill="FFFFFF"/>
        <w:autoSpaceDE w:val="0"/>
        <w:autoSpaceDN w:val="0"/>
        <w:adjustRightInd w:val="0"/>
        <w:spacing w:before="365" w:after="0" w:line="322" w:lineRule="exact"/>
        <w:ind w:right="187"/>
        <w:jc w:val="center"/>
        <w:rPr>
          <w:rFonts w:ascii="Times New Roman" w:eastAsia="Times New Roman" w:hAnsi="Times New Roman" w:cs="Times New Roman"/>
          <w:sz w:val="20"/>
          <w:szCs w:val="20"/>
          <w:lang w:val="ru-RU" w:eastAsia="ru-RU"/>
        </w:rPr>
      </w:pPr>
      <w:r w:rsidRPr="00DA4670">
        <w:rPr>
          <w:rFonts w:ascii="Times New Roman" w:eastAsia="Times New Roman" w:hAnsi="Times New Roman" w:cs="Times New Roman"/>
          <w:b/>
          <w:bCs/>
          <w:color w:val="000000"/>
          <w:spacing w:val="-3"/>
          <w:w w:val="125"/>
          <w:sz w:val="34"/>
          <w:szCs w:val="34"/>
          <w:lang w:eastAsia="ru-RU"/>
        </w:rPr>
        <w:t>ГРАФІК</w:t>
      </w:r>
    </w:p>
    <w:p w:rsidR="00DA4670" w:rsidRPr="00DA4670" w:rsidRDefault="00DA4670" w:rsidP="00DA4670">
      <w:pPr>
        <w:widowControl w:val="0"/>
        <w:shd w:val="clear" w:color="auto" w:fill="FFFFFF"/>
        <w:autoSpaceDE w:val="0"/>
        <w:autoSpaceDN w:val="0"/>
        <w:adjustRightInd w:val="0"/>
        <w:spacing w:before="5" w:after="0" w:line="322" w:lineRule="exact"/>
        <w:ind w:left="2578" w:right="538" w:hanging="2131"/>
        <w:rPr>
          <w:rFonts w:ascii="Times New Roman" w:eastAsia="Times New Roman" w:hAnsi="Times New Roman" w:cs="Times New Roman"/>
          <w:b/>
          <w:bCs/>
          <w:color w:val="000000"/>
          <w:spacing w:val="1"/>
          <w:sz w:val="28"/>
          <w:szCs w:val="28"/>
          <w:u w:val="single"/>
          <w:lang w:eastAsia="ru-RU"/>
        </w:rPr>
      </w:pPr>
      <w:r w:rsidRPr="00DA4670">
        <w:rPr>
          <w:rFonts w:ascii="Times New Roman" w:eastAsia="Times New Roman" w:hAnsi="Times New Roman" w:cs="Times New Roman"/>
          <w:b/>
          <w:bCs/>
          <w:color w:val="000000"/>
          <w:sz w:val="28"/>
          <w:szCs w:val="28"/>
          <w:lang w:eastAsia="ru-RU"/>
        </w:rPr>
        <w:t>роботи комісії з питань приписки громадян 200</w:t>
      </w:r>
      <w:r w:rsidR="00CA78E3">
        <w:rPr>
          <w:rFonts w:ascii="Times New Roman" w:eastAsia="Times New Roman" w:hAnsi="Times New Roman" w:cs="Times New Roman"/>
          <w:b/>
          <w:bCs/>
          <w:color w:val="000000"/>
          <w:sz w:val="28"/>
          <w:szCs w:val="28"/>
          <w:lang w:eastAsia="ru-RU"/>
        </w:rPr>
        <w:t>5</w:t>
      </w:r>
      <w:r w:rsidRPr="00DA4670">
        <w:rPr>
          <w:rFonts w:ascii="Times New Roman" w:eastAsia="Times New Roman" w:hAnsi="Times New Roman" w:cs="Times New Roman"/>
          <w:b/>
          <w:bCs/>
          <w:color w:val="000000"/>
          <w:sz w:val="28"/>
          <w:szCs w:val="28"/>
          <w:lang w:eastAsia="ru-RU"/>
        </w:rPr>
        <w:t xml:space="preserve"> року народження </w:t>
      </w:r>
      <w:r w:rsidRPr="00DA4670">
        <w:rPr>
          <w:rFonts w:ascii="Times New Roman" w:eastAsia="Times New Roman" w:hAnsi="Times New Roman" w:cs="Times New Roman"/>
          <w:b/>
          <w:bCs/>
          <w:color w:val="000000"/>
          <w:spacing w:val="1"/>
          <w:sz w:val="28"/>
          <w:szCs w:val="28"/>
          <w:lang w:eastAsia="ru-RU"/>
        </w:rPr>
        <w:t>до призовної дільниці м. Малина</w:t>
      </w:r>
    </w:p>
    <w:p w:rsidR="00DA4670" w:rsidRPr="00DA4670" w:rsidRDefault="00DA4670" w:rsidP="00DA4670">
      <w:pPr>
        <w:widowControl w:val="0"/>
        <w:shd w:val="clear" w:color="auto" w:fill="FFFFFF"/>
        <w:autoSpaceDE w:val="0"/>
        <w:autoSpaceDN w:val="0"/>
        <w:adjustRightInd w:val="0"/>
        <w:spacing w:before="5" w:after="0" w:line="322" w:lineRule="exact"/>
        <w:ind w:left="2578" w:right="538" w:hanging="2131"/>
        <w:rPr>
          <w:rFonts w:ascii="Times New Roman" w:eastAsia="Times New Roman" w:hAnsi="Times New Roman" w:cs="Times New Roman"/>
          <w:sz w:val="20"/>
          <w:szCs w:val="20"/>
          <w:lang w:val="ru-RU"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9571"/>
      </w:tblGrid>
      <w:tr w:rsidR="00DA4670" w:rsidRPr="00DA4670" w:rsidTr="00964728">
        <w:trPr>
          <w:cantSplit/>
          <w:trHeight w:val="432"/>
        </w:trPr>
        <w:tc>
          <w:tcPr>
            <w:tcW w:w="9571" w:type="dxa"/>
            <w:tcBorders>
              <w:top w:val="single" w:sz="4" w:space="0" w:color="auto"/>
            </w:tcBorders>
            <w:shd w:val="clear" w:color="auto" w:fill="FFFFFF"/>
          </w:tcPr>
          <w:tbl>
            <w:tblPr>
              <w:tblW w:w="9571" w:type="dxa"/>
              <w:tblInd w:w="40" w:type="dxa"/>
              <w:tblLayout w:type="fixed"/>
              <w:tblCellMar>
                <w:left w:w="40" w:type="dxa"/>
                <w:right w:w="40" w:type="dxa"/>
              </w:tblCellMar>
              <w:tblLook w:val="0000" w:firstRow="0" w:lastRow="0" w:firstColumn="0" w:lastColumn="0" w:noHBand="0" w:noVBand="0"/>
            </w:tblPr>
            <w:tblGrid>
              <w:gridCol w:w="4272"/>
              <w:gridCol w:w="3283"/>
              <w:gridCol w:w="2016"/>
            </w:tblGrid>
            <w:tr w:rsidR="00DA4670" w:rsidRPr="00DA4670" w:rsidTr="00CA78E3">
              <w:trPr>
                <w:trHeight w:hRule="exact" w:val="447"/>
              </w:trPr>
              <w:tc>
                <w:tcPr>
                  <w:tcW w:w="4272" w:type="dxa"/>
                  <w:tcBorders>
                    <w:top w:val="single" w:sz="4" w:space="0" w:color="auto"/>
                    <w:left w:val="single" w:sz="4" w:space="0" w:color="auto"/>
                    <w:bottom w:val="single" w:sz="4" w:space="0" w:color="auto"/>
                    <w:right w:val="single" w:sz="4" w:space="0" w:color="auto"/>
                  </w:tcBorders>
                  <w:shd w:val="clear" w:color="auto" w:fill="FFFFFF"/>
                  <w:vAlign w:val="center"/>
                </w:tcPr>
                <w:p w:rsidR="00DA4670" w:rsidRPr="00DA4670" w:rsidRDefault="00DA4670" w:rsidP="00DA467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DA4670">
                    <w:rPr>
                      <w:rFonts w:ascii="Times New Roman" w:eastAsia="Times New Roman" w:hAnsi="Times New Roman" w:cs="Times New Roman"/>
                      <w:spacing w:val="4"/>
                      <w:sz w:val="24"/>
                      <w:szCs w:val="24"/>
                      <w:lang w:eastAsia="ru-RU"/>
                    </w:rPr>
                    <w:t>Місто</w:t>
                  </w:r>
                </w:p>
              </w:tc>
              <w:tc>
                <w:tcPr>
                  <w:tcW w:w="3283" w:type="dxa"/>
                  <w:tcBorders>
                    <w:top w:val="single" w:sz="4" w:space="0" w:color="auto"/>
                    <w:left w:val="single" w:sz="4" w:space="0" w:color="auto"/>
                    <w:bottom w:val="single" w:sz="4" w:space="0" w:color="auto"/>
                    <w:right w:val="single" w:sz="4" w:space="0" w:color="auto"/>
                  </w:tcBorders>
                  <w:shd w:val="clear" w:color="auto" w:fill="FFFFFF"/>
                  <w:vAlign w:val="center"/>
                </w:tcPr>
                <w:p w:rsidR="00DA4670" w:rsidRPr="00DA4670" w:rsidRDefault="00DA4670" w:rsidP="00DA467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DA4670">
                    <w:rPr>
                      <w:rFonts w:ascii="Times New Roman" w:eastAsia="Times New Roman" w:hAnsi="Times New Roman" w:cs="Times New Roman"/>
                      <w:spacing w:val="-1"/>
                      <w:sz w:val="24"/>
                      <w:szCs w:val="24"/>
                      <w:lang w:eastAsia="ru-RU"/>
                    </w:rPr>
                    <w:t>Дата явки</w:t>
                  </w:r>
                </w:p>
              </w:tc>
              <w:tc>
                <w:tcPr>
                  <w:tcW w:w="2016" w:type="dxa"/>
                  <w:tcBorders>
                    <w:top w:val="single" w:sz="4" w:space="0" w:color="auto"/>
                    <w:left w:val="single" w:sz="4" w:space="0" w:color="auto"/>
                    <w:bottom w:val="single" w:sz="4" w:space="0" w:color="auto"/>
                    <w:right w:val="single" w:sz="4" w:space="0" w:color="auto"/>
                  </w:tcBorders>
                  <w:shd w:val="clear" w:color="auto" w:fill="FFFFFF"/>
                  <w:vAlign w:val="center"/>
                </w:tcPr>
                <w:p w:rsidR="00DA4670" w:rsidRPr="00DA4670" w:rsidRDefault="00DA4670" w:rsidP="00DA467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DA4670">
                    <w:rPr>
                      <w:rFonts w:ascii="Times New Roman" w:eastAsia="Times New Roman" w:hAnsi="Times New Roman" w:cs="Times New Roman"/>
                      <w:spacing w:val="1"/>
                      <w:sz w:val="24"/>
                      <w:szCs w:val="24"/>
                      <w:lang w:eastAsia="ru-RU"/>
                    </w:rPr>
                    <w:t>Примітка</w:t>
                  </w:r>
                </w:p>
              </w:tc>
            </w:tr>
            <w:tr w:rsidR="00DA4670" w:rsidRPr="00DA4670" w:rsidTr="00CA78E3">
              <w:trPr>
                <w:trHeight w:hRule="exact" w:val="394"/>
              </w:trPr>
              <w:tc>
                <w:tcPr>
                  <w:tcW w:w="4272" w:type="dxa"/>
                  <w:tcBorders>
                    <w:top w:val="single" w:sz="4" w:space="0" w:color="auto"/>
                    <w:left w:val="single" w:sz="4" w:space="0" w:color="auto"/>
                    <w:bottom w:val="single" w:sz="4" w:space="0" w:color="auto"/>
                    <w:right w:val="single" w:sz="4" w:space="0" w:color="auto"/>
                  </w:tcBorders>
                  <w:shd w:val="clear" w:color="auto" w:fill="FFFFFF"/>
                </w:tcPr>
                <w:p w:rsidR="00DA4670" w:rsidRPr="00DA4670" w:rsidRDefault="00DA4670" w:rsidP="00DA467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r w:rsidRPr="00DA4670">
                    <w:rPr>
                      <w:rFonts w:ascii="Times New Roman" w:eastAsia="Times New Roman" w:hAnsi="Times New Roman" w:cs="Times New Roman"/>
                      <w:color w:val="000000"/>
                      <w:sz w:val="26"/>
                      <w:szCs w:val="26"/>
                      <w:lang w:eastAsia="ru-RU"/>
                    </w:rPr>
                    <w:t>1</w:t>
                  </w:r>
                </w:p>
              </w:tc>
              <w:tc>
                <w:tcPr>
                  <w:tcW w:w="3283" w:type="dxa"/>
                  <w:tcBorders>
                    <w:top w:val="single" w:sz="4" w:space="0" w:color="auto"/>
                    <w:left w:val="single" w:sz="4" w:space="0" w:color="auto"/>
                    <w:bottom w:val="single" w:sz="4" w:space="0" w:color="auto"/>
                    <w:right w:val="single" w:sz="4" w:space="0" w:color="auto"/>
                  </w:tcBorders>
                  <w:shd w:val="clear" w:color="auto" w:fill="FFFFFF"/>
                </w:tcPr>
                <w:p w:rsidR="00DA4670" w:rsidRPr="00DA4670" w:rsidRDefault="00DA4670" w:rsidP="00DA467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r w:rsidRPr="00DA4670">
                    <w:rPr>
                      <w:rFonts w:ascii="Times New Roman" w:eastAsia="Times New Roman" w:hAnsi="Times New Roman" w:cs="Times New Roman"/>
                      <w:color w:val="000000"/>
                      <w:sz w:val="28"/>
                      <w:szCs w:val="28"/>
                      <w:lang w:eastAsia="ru-RU"/>
                    </w:rPr>
                    <w:t>2</w:t>
                  </w:r>
                </w:p>
              </w:tc>
              <w:tc>
                <w:tcPr>
                  <w:tcW w:w="2016" w:type="dxa"/>
                  <w:tcBorders>
                    <w:top w:val="single" w:sz="4" w:space="0" w:color="auto"/>
                    <w:left w:val="single" w:sz="4" w:space="0" w:color="auto"/>
                    <w:bottom w:val="single" w:sz="4" w:space="0" w:color="auto"/>
                    <w:right w:val="single" w:sz="4" w:space="0" w:color="auto"/>
                  </w:tcBorders>
                  <w:shd w:val="clear" w:color="auto" w:fill="FFFFFF"/>
                </w:tcPr>
                <w:p w:rsidR="00DA4670" w:rsidRPr="00DA4670" w:rsidRDefault="00DA4670" w:rsidP="00DA467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r w:rsidRPr="00DA4670">
                    <w:rPr>
                      <w:rFonts w:ascii="Times New Roman" w:eastAsia="Times New Roman" w:hAnsi="Times New Roman" w:cs="Times New Roman"/>
                      <w:color w:val="000000"/>
                      <w:sz w:val="26"/>
                      <w:szCs w:val="26"/>
                      <w:lang w:eastAsia="ru-RU"/>
                    </w:rPr>
                    <w:t>3</w:t>
                  </w:r>
                </w:p>
              </w:tc>
            </w:tr>
            <w:tr w:rsidR="00CA78E3" w:rsidRPr="00DA4670" w:rsidTr="00CA78E3">
              <w:trPr>
                <w:trHeight w:val="360"/>
              </w:trPr>
              <w:tc>
                <w:tcPr>
                  <w:tcW w:w="4272" w:type="dxa"/>
                  <w:tcBorders>
                    <w:top w:val="single" w:sz="4" w:space="0" w:color="auto"/>
                    <w:left w:val="single" w:sz="4" w:space="0" w:color="auto"/>
                    <w:bottom w:val="single" w:sz="4" w:space="0" w:color="auto"/>
                    <w:right w:val="single" w:sz="4" w:space="0" w:color="auto"/>
                  </w:tcBorders>
                  <w:shd w:val="clear" w:color="auto" w:fill="FFFFFF"/>
                </w:tcPr>
                <w:p w:rsidR="00CA78E3" w:rsidRPr="00CA78E3" w:rsidRDefault="00CA78E3" w:rsidP="00CA78E3">
                  <w:pPr>
                    <w:pStyle w:val="6"/>
                    <w:rPr>
                      <w:b/>
                      <w:color w:val="000000"/>
                      <w:szCs w:val="28"/>
                      <w:lang w:val="uk-UA"/>
                    </w:rPr>
                  </w:pPr>
                  <w:r w:rsidRPr="00CA78E3">
                    <w:rPr>
                      <w:b/>
                      <w:szCs w:val="28"/>
                    </w:rPr>
                    <w:t xml:space="preserve"> </w:t>
                  </w:r>
                  <w:r w:rsidRPr="00CA78E3">
                    <w:rPr>
                      <w:b/>
                      <w:szCs w:val="28"/>
                      <w:lang w:val="uk-UA"/>
                    </w:rPr>
                    <w:t xml:space="preserve">  Малинська </w:t>
                  </w:r>
                  <w:r w:rsidR="00E350E9">
                    <w:rPr>
                      <w:b/>
                      <w:szCs w:val="28"/>
                      <w:lang w:val="uk-UA"/>
                    </w:rPr>
                    <w:t>М</w:t>
                  </w:r>
                  <w:r w:rsidRPr="00CA78E3">
                    <w:rPr>
                      <w:b/>
                      <w:szCs w:val="28"/>
                      <w:lang w:val="uk-UA"/>
                    </w:rPr>
                    <w:t>ТГ</w:t>
                  </w:r>
                </w:p>
              </w:tc>
              <w:tc>
                <w:tcPr>
                  <w:tcW w:w="3283" w:type="dxa"/>
                  <w:tcBorders>
                    <w:top w:val="single" w:sz="4" w:space="0" w:color="auto"/>
                    <w:left w:val="single" w:sz="4" w:space="0" w:color="auto"/>
                    <w:bottom w:val="single" w:sz="4" w:space="0" w:color="auto"/>
                    <w:right w:val="single" w:sz="4" w:space="0" w:color="auto"/>
                  </w:tcBorders>
                  <w:shd w:val="clear" w:color="auto" w:fill="FFFFFF"/>
                </w:tcPr>
                <w:p w:rsidR="00CA78E3" w:rsidRPr="00CA78E3" w:rsidRDefault="00CA78E3" w:rsidP="00CA78E3">
                  <w:pPr>
                    <w:shd w:val="clear" w:color="auto" w:fill="FFFFFF"/>
                    <w:jc w:val="center"/>
                    <w:rPr>
                      <w:rFonts w:ascii="Times New Roman" w:hAnsi="Times New Roman" w:cs="Times New Roman"/>
                      <w:color w:val="000000"/>
                      <w:sz w:val="28"/>
                      <w:szCs w:val="28"/>
                    </w:rPr>
                  </w:pPr>
                  <w:r w:rsidRPr="00CA78E3">
                    <w:rPr>
                      <w:rFonts w:ascii="Times New Roman" w:hAnsi="Times New Roman" w:cs="Times New Roman"/>
                      <w:color w:val="000000"/>
                      <w:sz w:val="28"/>
                      <w:szCs w:val="28"/>
                    </w:rPr>
                    <w:t>з 17.01.2022р. по 26.01.2022р.-щоденно</w:t>
                  </w:r>
                </w:p>
                <w:p w:rsidR="00CA78E3" w:rsidRPr="00CA78E3" w:rsidRDefault="00CA78E3" w:rsidP="00CA78E3">
                  <w:pPr>
                    <w:shd w:val="clear" w:color="auto" w:fill="FFFFFF"/>
                    <w:jc w:val="center"/>
                    <w:rPr>
                      <w:rFonts w:ascii="Times New Roman" w:hAnsi="Times New Roman" w:cs="Times New Roman"/>
                      <w:color w:val="000000"/>
                      <w:sz w:val="28"/>
                      <w:szCs w:val="28"/>
                    </w:rPr>
                  </w:pPr>
                  <w:r w:rsidRPr="00CA78E3">
                    <w:rPr>
                      <w:rFonts w:ascii="Times New Roman" w:hAnsi="Times New Roman" w:cs="Times New Roman"/>
                      <w:color w:val="000000"/>
                      <w:sz w:val="28"/>
                      <w:szCs w:val="28"/>
                    </w:rPr>
                    <w:t>крім в</w:t>
                  </w:r>
                  <w:r>
                    <w:rPr>
                      <w:rFonts w:ascii="Times New Roman" w:hAnsi="Times New Roman" w:cs="Times New Roman"/>
                      <w:color w:val="000000"/>
                      <w:sz w:val="28"/>
                      <w:szCs w:val="28"/>
                    </w:rPr>
                    <w:t>и</w:t>
                  </w:r>
                  <w:r w:rsidRPr="00CA78E3">
                    <w:rPr>
                      <w:rFonts w:ascii="Times New Roman" w:hAnsi="Times New Roman" w:cs="Times New Roman"/>
                      <w:color w:val="000000"/>
                      <w:sz w:val="28"/>
                      <w:szCs w:val="28"/>
                    </w:rPr>
                    <w:t>хідних</w:t>
                  </w:r>
                </w:p>
              </w:tc>
              <w:tc>
                <w:tcPr>
                  <w:tcW w:w="2016" w:type="dxa"/>
                  <w:tcBorders>
                    <w:top w:val="single" w:sz="4" w:space="0" w:color="auto"/>
                    <w:left w:val="single" w:sz="4" w:space="0" w:color="auto"/>
                    <w:bottom w:val="single" w:sz="4" w:space="0" w:color="auto"/>
                    <w:right w:val="single" w:sz="4" w:space="0" w:color="auto"/>
                  </w:tcBorders>
                  <w:shd w:val="clear" w:color="auto" w:fill="FFFFFF"/>
                </w:tcPr>
                <w:p w:rsidR="00CA78E3" w:rsidRPr="00DA4670" w:rsidRDefault="00CA78E3" w:rsidP="00CA78E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p>
              </w:tc>
            </w:tr>
            <w:tr w:rsidR="00DA4670" w:rsidRPr="00DA4670" w:rsidTr="00CA78E3">
              <w:trPr>
                <w:cantSplit/>
                <w:trHeight w:val="432"/>
              </w:trPr>
              <w:tc>
                <w:tcPr>
                  <w:tcW w:w="9571" w:type="dxa"/>
                  <w:gridSpan w:val="3"/>
                  <w:tcBorders>
                    <w:top w:val="single" w:sz="4" w:space="0" w:color="auto"/>
                  </w:tcBorders>
                  <w:shd w:val="clear" w:color="auto" w:fill="FFFFFF"/>
                </w:tcPr>
                <w:p w:rsidR="00DA4670" w:rsidRPr="00DA4670" w:rsidRDefault="00DA4670" w:rsidP="00DA467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DA4670" w:rsidRPr="00DA4670" w:rsidRDefault="00DA4670" w:rsidP="00DA467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DA4670" w:rsidRPr="00DA4670" w:rsidRDefault="00DA4670" w:rsidP="00DA4670">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6"/>
                      <w:szCs w:val="26"/>
                      <w:lang w:eastAsia="ru-RU"/>
                    </w:rPr>
                  </w:pPr>
                  <w:r w:rsidRPr="00DA4670">
                    <w:rPr>
                      <w:rFonts w:ascii="Times New Roman" w:eastAsia="Times New Roman" w:hAnsi="Times New Roman" w:cs="Times New Roman"/>
                      <w:color w:val="000000"/>
                      <w:sz w:val="28"/>
                      <w:szCs w:val="28"/>
                      <w:lang w:eastAsia="ru-RU"/>
                    </w:rPr>
                    <w:t>Резервні дні проведення медичного огляду:   щосереди до кінця березня.</w:t>
                  </w:r>
                  <w:r w:rsidRPr="00DA4670">
                    <w:rPr>
                      <w:rFonts w:ascii="Times New Roman" w:eastAsia="Times New Roman" w:hAnsi="Times New Roman" w:cs="Times New Roman"/>
                      <w:color w:val="000000"/>
                      <w:sz w:val="26"/>
                      <w:szCs w:val="26"/>
                      <w:lang w:val="ru-RU" w:eastAsia="ru-RU"/>
                    </w:rPr>
                    <w:t xml:space="preserve"> </w:t>
                  </w:r>
                </w:p>
                <w:p w:rsidR="00DA4670" w:rsidRPr="00DA4670" w:rsidRDefault="00DA4670" w:rsidP="00DA467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p>
              </w:tc>
            </w:tr>
          </w:tbl>
          <w:p w:rsidR="00DA4670" w:rsidRPr="00DA4670" w:rsidRDefault="00DA4670" w:rsidP="00DA467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DA4670" w:rsidRPr="00DA4670" w:rsidRDefault="00DA4670" w:rsidP="00DA467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DA4670" w:rsidRPr="00DA4670" w:rsidRDefault="00DA4670" w:rsidP="00DA4670">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6"/>
                <w:szCs w:val="26"/>
                <w:lang w:eastAsia="ru-RU"/>
              </w:rPr>
            </w:pPr>
          </w:p>
        </w:tc>
      </w:tr>
      <w:tr w:rsidR="00DA4670" w:rsidRPr="00DA4670" w:rsidTr="00964728">
        <w:trPr>
          <w:cantSplit/>
          <w:trHeight w:val="432"/>
        </w:trPr>
        <w:tc>
          <w:tcPr>
            <w:tcW w:w="9571" w:type="dxa"/>
            <w:tcBorders>
              <w:left w:val="nil"/>
            </w:tcBorders>
            <w:shd w:val="clear" w:color="auto" w:fill="FFFFFF"/>
          </w:tcPr>
          <w:p w:rsidR="00DA4670" w:rsidRPr="00CA78E3" w:rsidRDefault="00DA4670" w:rsidP="00DA4670">
            <w:pPr>
              <w:widowControl w:val="0"/>
              <w:shd w:val="clear" w:color="auto" w:fill="FFFFFF"/>
              <w:autoSpaceDE w:val="0"/>
              <w:autoSpaceDN w:val="0"/>
              <w:adjustRightInd w:val="0"/>
              <w:spacing w:after="0" w:line="317" w:lineRule="exact"/>
              <w:ind w:left="6" w:right="-629"/>
              <w:rPr>
                <w:rFonts w:ascii="Times New Roman" w:eastAsia="Times New Roman" w:hAnsi="Times New Roman" w:cs="Times New Roman"/>
                <w:color w:val="000000"/>
                <w:sz w:val="28"/>
                <w:szCs w:val="28"/>
                <w:lang w:eastAsia="ru-RU"/>
              </w:rPr>
            </w:pPr>
            <w:r w:rsidRPr="00DA4670">
              <w:rPr>
                <w:rFonts w:ascii="Times New Roman" w:eastAsia="Times New Roman" w:hAnsi="Times New Roman" w:cs="Times New Roman"/>
                <w:sz w:val="28"/>
                <w:szCs w:val="28"/>
                <w:lang w:eastAsia="ru-RU"/>
              </w:rPr>
              <w:t xml:space="preserve">Керуюча справами виконавчого комітету міської ради           </w:t>
            </w:r>
            <w:r w:rsidR="00CA78E3">
              <w:rPr>
                <w:rFonts w:ascii="Times New Roman" w:eastAsia="Times New Roman" w:hAnsi="Times New Roman" w:cs="Times New Roman"/>
                <w:sz w:val="28"/>
                <w:szCs w:val="28"/>
                <w:lang w:eastAsia="ru-RU"/>
              </w:rPr>
              <w:t>Ірина КОПИЛО</w:t>
            </w:r>
          </w:p>
        </w:tc>
      </w:tr>
    </w:tbl>
    <w:p w:rsidR="00DA4670" w:rsidRPr="00DA4670" w:rsidRDefault="00DA4670" w:rsidP="00DA4670">
      <w:pPr>
        <w:widowControl w:val="0"/>
        <w:shd w:val="clear" w:color="auto" w:fill="FFFFFF"/>
        <w:autoSpaceDE w:val="0"/>
        <w:autoSpaceDN w:val="0"/>
        <w:adjustRightInd w:val="0"/>
        <w:spacing w:after="0" w:line="322" w:lineRule="exact"/>
        <w:ind w:left="5213"/>
        <w:rPr>
          <w:rFonts w:ascii="Times New Roman" w:eastAsia="Times New Roman" w:hAnsi="Times New Roman" w:cs="Times New Roman"/>
          <w:sz w:val="20"/>
          <w:szCs w:val="20"/>
          <w:lang w:eastAsia="ru-RU"/>
        </w:rPr>
      </w:pPr>
    </w:p>
    <w:p w:rsidR="00DA4670" w:rsidRPr="00DA4670" w:rsidRDefault="00DA4670" w:rsidP="00DA4670">
      <w:pPr>
        <w:widowControl w:val="0"/>
        <w:shd w:val="clear" w:color="auto" w:fill="FFFFFF"/>
        <w:autoSpaceDE w:val="0"/>
        <w:autoSpaceDN w:val="0"/>
        <w:adjustRightInd w:val="0"/>
        <w:spacing w:after="0" w:line="322" w:lineRule="exact"/>
        <w:ind w:left="5213"/>
        <w:rPr>
          <w:rFonts w:ascii="Times New Roman" w:eastAsia="Times New Roman" w:hAnsi="Times New Roman" w:cs="Times New Roman"/>
          <w:sz w:val="20"/>
          <w:szCs w:val="20"/>
          <w:lang w:eastAsia="ru-RU"/>
        </w:rPr>
      </w:pPr>
    </w:p>
    <w:p w:rsidR="00DA4670" w:rsidRPr="00DA4670" w:rsidRDefault="00DA4670" w:rsidP="00DA4670">
      <w:pPr>
        <w:widowControl w:val="0"/>
        <w:shd w:val="clear" w:color="auto" w:fill="FFFFFF"/>
        <w:autoSpaceDE w:val="0"/>
        <w:autoSpaceDN w:val="0"/>
        <w:adjustRightInd w:val="0"/>
        <w:spacing w:after="0" w:line="322" w:lineRule="exact"/>
        <w:ind w:left="5213"/>
        <w:rPr>
          <w:rFonts w:ascii="Times New Roman" w:eastAsia="Times New Roman" w:hAnsi="Times New Roman" w:cs="Times New Roman"/>
          <w:sz w:val="20"/>
          <w:szCs w:val="20"/>
          <w:lang w:eastAsia="ru-RU"/>
        </w:rPr>
      </w:pPr>
    </w:p>
    <w:p w:rsidR="006B1EE4" w:rsidRPr="00CA78E3" w:rsidRDefault="006B1EE4" w:rsidP="006B1EE4">
      <w:pPr>
        <w:widowControl w:val="0"/>
        <w:shd w:val="clear" w:color="auto" w:fill="FFFFFF"/>
        <w:autoSpaceDE w:val="0"/>
        <w:autoSpaceDN w:val="0"/>
        <w:adjustRightInd w:val="0"/>
        <w:spacing w:after="0" w:line="322" w:lineRule="exact"/>
        <w:ind w:left="5213" w:hanging="5413"/>
        <w:rPr>
          <w:rFonts w:ascii="Times New Roman" w:eastAsia="Times New Roman" w:hAnsi="Times New Roman" w:cs="Times New Roman"/>
          <w:sz w:val="28"/>
          <w:szCs w:val="28"/>
          <w:lang w:eastAsia="ru-RU"/>
        </w:rPr>
      </w:pPr>
      <w:r w:rsidRPr="00CA78E3">
        <w:rPr>
          <w:rFonts w:ascii="Times New Roman" w:eastAsia="Times New Roman" w:hAnsi="Times New Roman" w:cs="Times New Roman"/>
          <w:sz w:val="28"/>
          <w:szCs w:val="28"/>
          <w:lang w:eastAsia="ru-RU"/>
        </w:rPr>
        <w:t>Начальник Третього відділу</w:t>
      </w:r>
    </w:p>
    <w:p w:rsidR="006B1EE4" w:rsidRDefault="006B1EE4" w:rsidP="006B1EE4">
      <w:pPr>
        <w:widowControl w:val="0"/>
        <w:shd w:val="clear" w:color="auto" w:fill="FFFFFF"/>
        <w:autoSpaceDE w:val="0"/>
        <w:autoSpaceDN w:val="0"/>
        <w:adjustRightInd w:val="0"/>
        <w:spacing w:after="0" w:line="322" w:lineRule="exact"/>
        <w:ind w:left="5213" w:hanging="5413"/>
        <w:rPr>
          <w:rFonts w:ascii="Times New Roman" w:eastAsia="Times New Roman" w:hAnsi="Times New Roman" w:cs="Times New Roman"/>
          <w:sz w:val="28"/>
          <w:szCs w:val="28"/>
          <w:lang w:eastAsia="ru-RU"/>
        </w:rPr>
      </w:pPr>
      <w:r w:rsidRPr="00CA78E3">
        <w:rPr>
          <w:rFonts w:ascii="Times New Roman" w:eastAsia="Times New Roman" w:hAnsi="Times New Roman" w:cs="Times New Roman"/>
          <w:sz w:val="28"/>
          <w:szCs w:val="28"/>
          <w:lang w:eastAsia="ru-RU"/>
        </w:rPr>
        <w:t>Коростенського РТЦК та СП</w:t>
      </w:r>
    </w:p>
    <w:p w:rsidR="006B1EE4" w:rsidRPr="00CA78E3" w:rsidRDefault="006B1EE4" w:rsidP="006B1EE4">
      <w:pPr>
        <w:widowControl w:val="0"/>
        <w:shd w:val="clear" w:color="auto" w:fill="FFFFFF"/>
        <w:autoSpaceDE w:val="0"/>
        <w:autoSpaceDN w:val="0"/>
        <w:adjustRightInd w:val="0"/>
        <w:spacing w:after="0" w:line="322" w:lineRule="exact"/>
        <w:ind w:left="5213" w:hanging="5413"/>
        <w:rPr>
          <w:rFonts w:ascii="Times New Roman" w:eastAsia="Times New Roman" w:hAnsi="Times New Roman" w:cs="Times New Roman"/>
          <w:sz w:val="28"/>
          <w:szCs w:val="28"/>
          <w:lang w:eastAsia="ru-RU"/>
        </w:rPr>
      </w:pPr>
    </w:p>
    <w:p w:rsidR="006B1EE4" w:rsidRPr="00CA78E3" w:rsidRDefault="006B1EE4" w:rsidP="006B1EE4">
      <w:pPr>
        <w:widowControl w:val="0"/>
        <w:shd w:val="clear" w:color="auto" w:fill="FFFFFF"/>
        <w:autoSpaceDE w:val="0"/>
        <w:autoSpaceDN w:val="0"/>
        <w:adjustRightInd w:val="0"/>
        <w:spacing w:after="0" w:line="322" w:lineRule="exact"/>
        <w:ind w:left="5213" w:hanging="5413"/>
        <w:rPr>
          <w:rFonts w:ascii="Times New Roman" w:eastAsia="Times New Roman" w:hAnsi="Times New Roman" w:cs="Times New Roman"/>
          <w:sz w:val="28"/>
          <w:szCs w:val="28"/>
          <w:lang w:eastAsia="ru-RU"/>
        </w:rPr>
      </w:pPr>
      <w:r w:rsidRPr="00CA78E3">
        <w:rPr>
          <w:rFonts w:ascii="Times New Roman" w:eastAsia="Times New Roman" w:hAnsi="Times New Roman" w:cs="Times New Roman"/>
          <w:sz w:val="28"/>
          <w:szCs w:val="28"/>
          <w:lang w:eastAsia="ru-RU"/>
        </w:rPr>
        <w:t xml:space="preserve">підполковник                    </w:t>
      </w:r>
      <w:r w:rsidR="001E535F">
        <w:rPr>
          <w:rFonts w:ascii="Times New Roman" w:eastAsia="Times New Roman" w:hAnsi="Times New Roman" w:cs="Times New Roman"/>
          <w:sz w:val="28"/>
          <w:szCs w:val="28"/>
          <w:lang w:eastAsia="ru-RU"/>
        </w:rPr>
        <w:t xml:space="preserve">                   </w:t>
      </w:r>
      <w:r w:rsidRPr="00CA78E3">
        <w:rPr>
          <w:rFonts w:ascii="Times New Roman" w:eastAsia="Times New Roman" w:hAnsi="Times New Roman" w:cs="Times New Roman"/>
          <w:sz w:val="28"/>
          <w:szCs w:val="28"/>
          <w:lang w:eastAsia="ru-RU"/>
        </w:rPr>
        <w:t xml:space="preserve">   О</w:t>
      </w:r>
      <w:r>
        <w:rPr>
          <w:rFonts w:ascii="Times New Roman" w:eastAsia="Times New Roman" w:hAnsi="Times New Roman" w:cs="Times New Roman"/>
          <w:sz w:val="28"/>
          <w:szCs w:val="28"/>
          <w:lang w:eastAsia="ru-RU"/>
        </w:rPr>
        <w:t xml:space="preserve">лександр </w:t>
      </w:r>
      <w:r w:rsidRPr="00CA78E3">
        <w:rPr>
          <w:rFonts w:ascii="Times New Roman" w:eastAsia="Times New Roman" w:hAnsi="Times New Roman" w:cs="Times New Roman"/>
          <w:sz w:val="28"/>
          <w:szCs w:val="28"/>
          <w:lang w:eastAsia="ru-RU"/>
        </w:rPr>
        <w:t>СЕРДЮК</w:t>
      </w: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Pr="00DA4670" w:rsidRDefault="00AC6966" w:rsidP="00AC6966">
      <w:pPr>
        <w:widowControl w:val="0"/>
        <w:shd w:val="clear" w:color="auto" w:fill="FFFFFF"/>
        <w:autoSpaceDE w:val="0"/>
        <w:autoSpaceDN w:val="0"/>
        <w:adjustRightInd w:val="0"/>
        <w:spacing w:after="0" w:line="326" w:lineRule="exact"/>
        <w:ind w:right="24"/>
        <w:jc w:val="right"/>
        <w:rPr>
          <w:rFonts w:ascii="Times New Roman" w:eastAsia="Times New Roman" w:hAnsi="Times New Roman" w:cs="Times New Roman"/>
          <w:bCs/>
          <w:sz w:val="24"/>
          <w:szCs w:val="24"/>
          <w:lang w:eastAsia="ru-RU"/>
        </w:rPr>
      </w:pPr>
      <w:r w:rsidRPr="00DA4670">
        <w:rPr>
          <w:rFonts w:ascii="Times New Roman" w:eastAsia="Times New Roman" w:hAnsi="Times New Roman" w:cs="Times New Roman"/>
          <w:bCs/>
          <w:sz w:val="24"/>
          <w:szCs w:val="24"/>
          <w:lang w:eastAsia="ru-RU"/>
        </w:rPr>
        <w:t xml:space="preserve">Додаток </w:t>
      </w:r>
      <w:r>
        <w:rPr>
          <w:rFonts w:ascii="Times New Roman" w:eastAsia="Times New Roman" w:hAnsi="Times New Roman" w:cs="Times New Roman"/>
          <w:bCs/>
          <w:sz w:val="24"/>
          <w:szCs w:val="24"/>
          <w:lang w:eastAsia="ru-RU"/>
        </w:rPr>
        <w:t>2</w:t>
      </w:r>
    </w:p>
    <w:p w:rsidR="00AC6966" w:rsidRPr="00DA4670" w:rsidRDefault="00AC6966" w:rsidP="00AC6966">
      <w:pPr>
        <w:widowControl w:val="0"/>
        <w:shd w:val="clear" w:color="auto" w:fill="FFFFFF"/>
        <w:autoSpaceDE w:val="0"/>
        <w:autoSpaceDN w:val="0"/>
        <w:adjustRightInd w:val="0"/>
        <w:spacing w:after="0" w:line="326" w:lineRule="exact"/>
        <w:ind w:right="24"/>
        <w:jc w:val="right"/>
        <w:rPr>
          <w:rFonts w:ascii="Times New Roman" w:eastAsia="Times New Roman" w:hAnsi="Times New Roman" w:cs="Times New Roman"/>
          <w:bCs/>
          <w:spacing w:val="-1"/>
          <w:sz w:val="24"/>
          <w:szCs w:val="24"/>
          <w:lang w:eastAsia="ru-RU"/>
        </w:rPr>
      </w:pPr>
      <w:r w:rsidRPr="00DA4670">
        <w:rPr>
          <w:rFonts w:ascii="Times New Roman" w:eastAsia="Times New Roman" w:hAnsi="Times New Roman" w:cs="Times New Roman"/>
          <w:bCs/>
          <w:spacing w:val="-2"/>
          <w:sz w:val="24"/>
          <w:szCs w:val="24"/>
          <w:lang w:eastAsia="ru-RU"/>
        </w:rPr>
        <w:t>до рішення виконавчого комітету</w:t>
      </w:r>
    </w:p>
    <w:p w:rsidR="00AC6966" w:rsidRPr="00DA4670" w:rsidRDefault="00AC6966" w:rsidP="00AC6966">
      <w:pPr>
        <w:widowControl w:val="0"/>
        <w:shd w:val="clear" w:color="auto" w:fill="FFFFFF"/>
        <w:autoSpaceDE w:val="0"/>
        <w:autoSpaceDN w:val="0"/>
        <w:adjustRightInd w:val="0"/>
        <w:spacing w:after="0" w:line="326" w:lineRule="exact"/>
        <w:ind w:right="24"/>
        <w:jc w:val="right"/>
        <w:rPr>
          <w:rFonts w:ascii="Times New Roman" w:eastAsia="Times New Roman" w:hAnsi="Times New Roman" w:cs="Times New Roman"/>
          <w:bCs/>
          <w:sz w:val="24"/>
          <w:szCs w:val="24"/>
          <w:lang w:eastAsia="ru-RU"/>
        </w:rPr>
      </w:pPr>
      <w:r w:rsidRPr="00DA4670">
        <w:rPr>
          <w:rFonts w:ascii="Times New Roman" w:eastAsia="Times New Roman" w:hAnsi="Times New Roman" w:cs="Times New Roman"/>
          <w:bCs/>
          <w:sz w:val="24"/>
          <w:szCs w:val="24"/>
          <w:lang w:eastAsia="ru-RU"/>
        </w:rPr>
        <w:t xml:space="preserve">від </w:t>
      </w:r>
      <w:r w:rsidR="001E535F">
        <w:rPr>
          <w:rFonts w:ascii="Times New Roman" w:eastAsia="Times New Roman" w:hAnsi="Times New Roman" w:cs="Times New Roman"/>
          <w:bCs/>
          <w:sz w:val="24"/>
          <w:szCs w:val="24"/>
          <w:lang w:eastAsia="ru-RU"/>
        </w:rPr>
        <w:t xml:space="preserve">15.12.2021 </w:t>
      </w:r>
      <w:r w:rsidRPr="00DA4670">
        <w:rPr>
          <w:rFonts w:ascii="Times New Roman" w:eastAsia="Times New Roman" w:hAnsi="Times New Roman" w:cs="Times New Roman"/>
          <w:bCs/>
          <w:sz w:val="24"/>
          <w:szCs w:val="24"/>
          <w:lang w:eastAsia="ru-RU"/>
        </w:rPr>
        <w:t>№</w:t>
      </w:r>
      <w:r w:rsidR="001E535F">
        <w:rPr>
          <w:rFonts w:ascii="Times New Roman" w:eastAsia="Times New Roman" w:hAnsi="Times New Roman" w:cs="Times New Roman"/>
          <w:bCs/>
          <w:sz w:val="24"/>
          <w:szCs w:val="24"/>
          <w:lang w:eastAsia="ru-RU"/>
        </w:rPr>
        <w:t>348</w:t>
      </w:r>
      <w:r w:rsidRPr="00DA4670">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p>
    <w:p w:rsidR="00AC6966" w:rsidRPr="00DA4670" w:rsidRDefault="00AC6966" w:rsidP="00AC6966">
      <w:pPr>
        <w:widowControl w:val="0"/>
        <w:shd w:val="clear" w:color="auto" w:fill="FFFFFF"/>
        <w:autoSpaceDE w:val="0"/>
        <w:autoSpaceDN w:val="0"/>
        <w:adjustRightInd w:val="0"/>
        <w:spacing w:after="0" w:line="326" w:lineRule="exact"/>
        <w:ind w:right="24"/>
        <w:jc w:val="right"/>
        <w:rPr>
          <w:rFonts w:ascii="Times New Roman" w:eastAsia="Times New Roman" w:hAnsi="Times New Roman" w:cs="Times New Roman"/>
          <w:bCs/>
          <w:sz w:val="24"/>
          <w:szCs w:val="24"/>
          <w:lang w:eastAsia="ru-RU"/>
        </w:rPr>
      </w:pPr>
    </w:p>
    <w:p w:rsidR="00AC6966" w:rsidRPr="00DA4670" w:rsidRDefault="00AC6966" w:rsidP="00AC6966">
      <w:pPr>
        <w:widowControl w:val="0"/>
        <w:shd w:val="clear" w:color="auto" w:fill="FFFFFF"/>
        <w:autoSpaceDE w:val="0"/>
        <w:autoSpaceDN w:val="0"/>
        <w:adjustRightInd w:val="0"/>
        <w:spacing w:after="0" w:line="326" w:lineRule="exact"/>
        <w:ind w:right="24"/>
        <w:jc w:val="center"/>
        <w:rPr>
          <w:rFonts w:ascii="Times New Roman" w:eastAsia="Times New Roman" w:hAnsi="Times New Roman" w:cs="Times New Roman"/>
          <w:sz w:val="20"/>
          <w:szCs w:val="20"/>
          <w:lang w:eastAsia="ru-RU"/>
        </w:rPr>
      </w:pPr>
      <w:r w:rsidRPr="00DA4670">
        <w:rPr>
          <w:rFonts w:ascii="Times New Roman" w:eastAsia="Times New Roman" w:hAnsi="Times New Roman" w:cs="Times New Roman"/>
          <w:b/>
          <w:bCs/>
          <w:sz w:val="32"/>
          <w:szCs w:val="32"/>
          <w:lang w:eastAsia="ru-RU"/>
        </w:rPr>
        <w:t>КОМПЛЕКСНИЙ ПЛАН</w:t>
      </w:r>
    </w:p>
    <w:p w:rsidR="00AC6966" w:rsidRDefault="00AC6966" w:rsidP="00AC6966">
      <w:pPr>
        <w:widowControl w:val="0"/>
        <w:shd w:val="clear" w:color="auto" w:fill="FFFFFF"/>
        <w:autoSpaceDE w:val="0"/>
        <w:autoSpaceDN w:val="0"/>
        <w:adjustRightInd w:val="0"/>
        <w:spacing w:before="182" w:after="0" w:line="240" w:lineRule="auto"/>
        <w:ind w:right="23"/>
        <w:jc w:val="center"/>
        <w:rPr>
          <w:rFonts w:ascii="Times New Roman" w:eastAsia="Times New Roman" w:hAnsi="Times New Roman" w:cs="Times New Roman"/>
          <w:b/>
          <w:bCs/>
          <w:sz w:val="28"/>
          <w:szCs w:val="28"/>
          <w:lang w:eastAsia="ru-RU"/>
        </w:rPr>
      </w:pPr>
      <w:r w:rsidRPr="00DA4670">
        <w:rPr>
          <w:rFonts w:ascii="Times New Roman" w:eastAsia="Times New Roman" w:hAnsi="Times New Roman" w:cs="Times New Roman"/>
          <w:b/>
          <w:bCs/>
          <w:spacing w:val="1"/>
          <w:sz w:val="28"/>
          <w:szCs w:val="28"/>
          <w:lang w:eastAsia="ru-RU"/>
        </w:rPr>
        <w:t xml:space="preserve">проведення лікувально-оздоровчої роботи серед </w:t>
      </w:r>
      <w:r w:rsidRPr="00DA4670">
        <w:rPr>
          <w:rFonts w:ascii="Times New Roman" w:eastAsia="Times New Roman" w:hAnsi="Times New Roman" w:cs="Times New Roman"/>
          <w:b/>
          <w:bCs/>
          <w:sz w:val="28"/>
          <w:szCs w:val="28"/>
          <w:lang w:eastAsia="ru-RU"/>
        </w:rPr>
        <w:t xml:space="preserve">допризовників та призовників </w:t>
      </w:r>
      <w:proofErr w:type="spellStart"/>
      <w:r w:rsidRPr="00DA4670">
        <w:rPr>
          <w:rFonts w:ascii="Times New Roman" w:eastAsia="Times New Roman" w:hAnsi="Times New Roman" w:cs="Times New Roman"/>
          <w:b/>
          <w:bCs/>
          <w:sz w:val="28"/>
          <w:szCs w:val="28"/>
          <w:lang w:eastAsia="ru-RU"/>
        </w:rPr>
        <w:t>м.Малина</w:t>
      </w:r>
      <w:proofErr w:type="spellEnd"/>
      <w:r w:rsidRPr="00DA4670">
        <w:rPr>
          <w:rFonts w:ascii="Times New Roman" w:eastAsia="Times New Roman" w:hAnsi="Times New Roman" w:cs="Times New Roman"/>
          <w:b/>
          <w:bCs/>
          <w:sz w:val="28"/>
          <w:szCs w:val="28"/>
          <w:lang w:eastAsia="ru-RU"/>
        </w:rPr>
        <w:t xml:space="preserve"> на 202</w:t>
      </w:r>
      <w:r>
        <w:rPr>
          <w:rFonts w:ascii="Times New Roman" w:eastAsia="Times New Roman" w:hAnsi="Times New Roman" w:cs="Times New Roman"/>
          <w:b/>
          <w:bCs/>
          <w:sz w:val="28"/>
          <w:szCs w:val="28"/>
          <w:lang w:eastAsia="ru-RU"/>
        </w:rPr>
        <w:t>2</w:t>
      </w:r>
      <w:r w:rsidRPr="00DA4670">
        <w:rPr>
          <w:rFonts w:ascii="Times New Roman" w:eastAsia="Times New Roman" w:hAnsi="Times New Roman" w:cs="Times New Roman"/>
          <w:b/>
          <w:bCs/>
          <w:sz w:val="28"/>
          <w:szCs w:val="28"/>
          <w:lang w:eastAsia="ru-RU"/>
        </w:rPr>
        <w:t xml:space="preserve"> рік</w:t>
      </w:r>
    </w:p>
    <w:p w:rsidR="00AC6966" w:rsidRPr="00DA4670" w:rsidRDefault="00AC6966" w:rsidP="00AC6966">
      <w:pPr>
        <w:widowControl w:val="0"/>
        <w:shd w:val="clear" w:color="auto" w:fill="FFFFFF"/>
        <w:autoSpaceDE w:val="0"/>
        <w:autoSpaceDN w:val="0"/>
        <w:adjustRightInd w:val="0"/>
        <w:spacing w:before="182" w:after="0" w:line="240" w:lineRule="auto"/>
        <w:ind w:right="23"/>
        <w:jc w:val="center"/>
        <w:rPr>
          <w:rFonts w:ascii="Times New Roman" w:eastAsia="Times New Roman" w:hAnsi="Times New Roman" w:cs="Times New Roman"/>
          <w:b/>
          <w:bCs/>
          <w:sz w:val="16"/>
          <w:szCs w:val="28"/>
          <w:lang w:eastAsia="ru-RU"/>
        </w:rPr>
      </w:pPr>
    </w:p>
    <w:tbl>
      <w:tblPr>
        <w:tblW w:w="9400"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0"/>
        <w:gridCol w:w="5200"/>
        <w:gridCol w:w="1300"/>
        <w:gridCol w:w="1500"/>
        <w:gridCol w:w="800"/>
      </w:tblGrid>
      <w:tr w:rsidR="00AC6966" w:rsidRPr="00CA78E3" w:rsidTr="00412D90">
        <w:trPr>
          <w:trHeight w:hRule="exact" w:val="989"/>
        </w:trPr>
        <w:tc>
          <w:tcPr>
            <w:tcW w:w="600" w:type="dxa"/>
            <w:shd w:val="clear" w:color="auto" w:fill="FFFFFF"/>
            <w:vAlign w:val="center"/>
          </w:tcPr>
          <w:p w:rsidR="00AC6966" w:rsidRPr="00CA78E3" w:rsidRDefault="00AC6966" w:rsidP="00412D9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r w:rsidRPr="00CA78E3">
              <w:rPr>
                <w:rFonts w:ascii="Times New Roman" w:eastAsia="Times New Roman" w:hAnsi="Times New Roman" w:cs="Times New Roman"/>
                <w:lang w:eastAsia="ru-RU"/>
              </w:rPr>
              <w:t>№</w:t>
            </w:r>
          </w:p>
          <w:p w:rsidR="00AC6966" w:rsidRPr="00CA78E3" w:rsidRDefault="00AC6966" w:rsidP="00412D9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r w:rsidRPr="00CA78E3">
              <w:rPr>
                <w:rFonts w:ascii="Times New Roman" w:eastAsia="Times New Roman" w:hAnsi="Times New Roman" w:cs="Times New Roman"/>
                <w:lang w:eastAsia="ru-RU"/>
              </w:rPr>
              <w:t>з/п</w:t>
            </w:r>
          </w:p>
        </w:tc>
        <w:tc>
          <w:tcPr>
            <w:tcW w:w="5200" w:type="dxa"/>
            <w:shd w:val="clear" w:color="auto" w:fill="FFFFFF"/>
            <w:vAlign w:val="center"/>
          </w:tcPr>
          <w:p w:rsidR="00AC6966" w:rsidRPr="00CA78E3" w:rsidRDefault="00AC6966" w:rsidP="00412D9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r w:rsidRPr="00CA78E3">
              <w:rPr>
                <w:rFonts w:ascii="Times New Roman" w:eastAsia="Times New Roman" w:hAnsi="Times New Roman" w:cs="Times New Roman"/>
                <w:lang w:eastAsia="ru-RU"/>
              </w:rPr>
              <w:t>перелік заходів</w:t>
            </w:r>
          </w:p>
          <w:p w:rsidR="00AC6966" w:rsidRPr="00CA78E3" w:rsidRDefault="00AC6966" w:rsidP="00412D90">
            <w:pPr>
              <w:widowControl w:val="0"/>
              <w:shd w:val="clear" w:color="auto" w:fill="FFFFFF"/>
              <w:autoSpaceDE w:val="0"/>
              <w:autoSpaceDN w:val="0"/>
              <w:adjustRightInd w:val="0"/>
              <w:spacing w:after="0" w:line="240" w:lineRule="auto"/>
              <w:ind w:left="-40" w:firstLine="40"/>
              <w:jc w:val="center"/>
              <w:rPr>
                <w:rFonts w:ascii="Times New Roman" w:eastAsia="Times New Roman" w:hAnsi="Times New Roman" w:cs="Times New Roman"/>
                <w:lang w:eastAsia="ru-RU"/>
              </w:rPr>
            </w:pPr>
          </w:p>
        </w:tc>
        <w:tc>
          <w:tcPr>
            <w:tcW w:w="1300" w:type="dxa"/>
            <w:shd w:val="clear" w:color="auto" w:fill="FFFFFF"/>
            <w:vAlign w:val="center"/>
          </w:tcPr>
          <w:p w:rsidR="00AC6966" w:rsidRPr="00CA78E3" w:rsidRDefault="00AC6966" w:rsidP="00412D90">
            <w:pPr>
              <w:widowControl w:val="0"/>
              <w:shd w:val="clear" w:color="auto" w:fill="FFFFFF"/>
              <w:autoSpaceDE w:val="0"/>
              <w:autoSpaceDN w:val="0"/>
              <w:adjustRightInd w:val="0"/>
              <w:spacing w:after="0" w:line="322" w:lineRule="exact"/>
              <w:ind w:left="14" w:right="48"/>
              <w:jc w:val="center"/>
              <w:rPr>
                <w:rFonts w:ascii="Times New Roman" w:eastAsia="Times New Roman" w:hAnsi="Times New Roman" w:cs="Times New Roman"/>
                <w:lang w:eastAsia="ru-RU"/>
              </w:rPr>
            </w:pPr>
            <w:r w:rsidRPr="00CA78E3">
              <w:rPr>
                <w:rFonts w:ascii="Times New Roman" w:eastAsia="Times New Roman" w:hAnsi="Times New Roman" w:cs="Times New Roman"/>
                <w:lang w:eastAsia="ru-RU"/>
              </w:rPr>
              <w:t xml:space="preserve">термін </w:t>
            </w:r>
            <w:r w:rsidRPr="00CA78E3">
              <w:rPr>
                <w:rFonts w:ascii="Times New Roman" w:eastAsia="Times New Roman" w:hAnsi="Times New Roman" w:cs="Times New Roman"/>
                <w:spacing w:val="-3"/>
                <w:lang w:eastAsia="ru-RU"/>
              </w:rPr>
              <w:t>виконан</w:t>
            </w:r>
            <w:r w:rsidRPr="00CA78E3">
              <w:rPr>
                <w:rFonts w:ascii="Times New Roman" w:eastAsia="Times New Roman" w:hAnsi="Times New Roman" w:cs="Times New Roman"/>
                <w:spacing w:val="-4"/>
                <w:lang w:eastAsia="ru-RU"/>
              </w:rPr>
              <w:t>ня</w:t>
            </w:r>
          </w:p>
        </w:tc>
        <w:tc>
          <w:tcPr>
            <w:tcW w:w="1500" w:type="dxa"/>
            <w:shd w:val="clear" w:color="auto" w:fill="FFFFFF"/>
            <w:vAlign w:val="center"/>
          </w:tcPr>
          <w:p w:rsidR="00AC6966" w:rsidRPr="00CA78E3" w:rsidRDefault="00AC6966" w:rsidP="00412D9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r w:rsidRPr="00CA78E3">
              <w:rPr>
                <w:rFonts w:ascii="Times New Roman" w:eastAsia="Times New Roman" w:hAnsi="Times New Roman" w:cs="Times New Roman"/>
                <w:spacing w:val="-3"/>
                <w:lang w:eastAsia="ru-RU"/>
              </w:rPr>
              <w:t>виконавці</w:t>
            </w:r>
          </w:p>
        </w:tc>
        <w:tc>
          <w:tcPr>
            <w:tcW w:w="800" w:type="dxa"/>
            <w:shd w:val="clear" w:color="auto" w:fill="FFFFFF"/>
            <w:vAlign w:val="center"/>
          </w:tcPr>
          <w:p w:rsidR="00AC6966" w:rsidRPr="00CA78E3" w:rsidRDefault="00AC6966" w:rsidP="00412D90">
            <w:pPr>
              <w:widowControl w:val="0"/>
              <w:shd w:val="clear" w:color="auto" w:fill="FFFFFF"/>
              <w:autoSpaceDE w:val="0"/>
              <w:autoSpaceDN w:val="0"/>
              <w:adjustRightInd w:val="0"/>
              <w:spacing w:after="0" w:line="326" w:lineRule="exact"/>
              <w:ind w:right="67"/>
              <w:jc w:val="center"/>
              <w:rPr>
                <w:rFonts w:ascii="Times New Roman" w:eastAsia="Times New Roman" w:hAnsi="Times New Roman" w:cs="Times New Roman"/>
                <w:lang w:eastAsia="ru-RU"/>
              </w:rPr>
            </w:pPr>
            <w:r w:rsidRPr="00CA78E3">
              <w:rPr>
                <w:rFonts w:ascii="Times New Roman" w:eastAsia="Times New Roman" w:hAnsi="Times New Roman" w:cs="Times New Roman"/>
                <w:spacing w:val="-3"/>
                <w:lang w:eastAsia="ru-RU"/>
              </w:rPr>
              <w:t xml:space="preserve">прим </w:t>
            </w:r>
            <w:proofErr w:type="spellStart"/>
            <w:r w:rsidRPr="00CA78E3">
              <w:rPr>
                <w:rFonts w:ascii="Times New Roman" w:eastAsia="Times New Roman" w:hAnsi="Times New Roman" w:cs="Times New Roman"/>
                <w:lang w:eastAsia="ru-RU"/>
              </w:rPr>
              <w:t>ітка</w:t>
            </w:r>
            <w:proofErr w:type="spellEnd"/>
          </w:p>
        </w:tc>
      </w:tr>
      <w:tr w:rsidR="00AC6966" w:rsidRPr="00CA78E3" w:rsidTr="00412D90">
        <w:trPr>
          <w:trHeight w:hRule="exact" w:val="2032"/>
        </w:trPr>
        <w:tc>
          <w:tcPr>
            <w:tcW w:w="600" w:type="dxa"/>
            <w:shd w:val="clear" w:color="auto" w:fill="FFFFFF"/>
          </w:tcPr>
          <w:p w:rsidR="00AC6966" w:rsidRPr="00CA78E3" w:rsidRDefault="00AC6966" w:rsidP="00412D90">
            <w:pPr>
              <w:widowControl w:val="0"/>
              <w:numPr>
                <w:ilvl w:val="0"/>
                <w:numId w:val="2"/>
              </w:numPr>
              <w:shd w:val="clear" w:color="auto" w:fill="FFFFFF"/>
              <w:tabs>
                <w:tab w:val="clear" w:pos="928"/>
                <w:tab w:val="num" w:pos="417"/>
              </w:tabs>
              <w:autoSpaceDE w:val="0"/>
              <w:autoSpaceDN w:val="0"/>
              <w:adjustRightInd w:val="0"/>
              <w:spacing w:after="0" w:line="322" w:lineRule="exact"/>
              <w:ind w:left="57" w:right="566"/>
              <w:rPr>
                <w:rFonts w:ascii="Times New Roman" w:eastAsia="Times New Roman" w:hAnsi="Times New Roman" w:cs="Times New Roman"/>
                <w:noProof/>
                <w:sz w:val="20"/>
                <w:szCs w:val="20"/>
                <w:lang w:eastAsia="ru-RU"/>
              </w:rPr>
            </w:pPr>
          </w:p>
        </w:tc>
        <w:tc>
          <w:tcPr>
            <w:tcW w:w="5200" w:type="dxa"/>
            <w:shd w:val="clear" w:color="auto" w:fill="FFFFFF"/>
            <w:vAlign w:val="center"/>
          </w:tcPr>
          <w:p w:rsidR="00AC6966" w:rsidRPr="00CA78E3" w:rsidRDefault="00AC6966" w:rsidP="00412D90">
            <w:pPr>
              <w:widowControl w:val="0"/>
              <w:shd w:val="clear" w:color="auto" w:fill="FFFFFF"/>
              <w:autoSpaceDE w:val="0"/>
              <w:autoSpaceDN w:val="0"/>
              <w:adjustRightInd w:val="0"/>
              <w:spacing w:after="0" w:line="322" w:lineRule="exact"/>
              <w:ind w:left="160" w:hanging="14"/>
              <w:rPr>
                <w:rFonts w:ascii="Times New Roman" w:eastAsia="Times New Roman" w:hAnsi="Times New Roman" w:cs="Times New Roman"/>
                <w:sz w:val="20"/>
                <w:szCs w:val="20"/>
                <w:lang w:eastAsia="ru-RU"/>
              </w:rPr>
            </w:pPr>
            <w:r w:rsidRPr="00CA78E3">
              <w:rPr>
                <w:rFonts w:ascii="Times New Roman" w:eastAsia="Times New Roman" w:hAnsi="Times New Roman" w:cs="Times New Roman"/>
                <w:noProof/>
                <w:sz w:val="20"/>
                <w:szCs w:val="20"/>
                <w:lang w:val="ru-RU" w:eastAsia="ru-RU"/>
              </w:rPr>
              <mc:AlternateContent>
                <mc:Choice Requires="wps">
                  <w:drawing>
                    <wp:anchor distT="0" distB="0" distL="114300" distR="114300" simplePos="0" relativeHeight="251659264" behindDoc="0" locked="0" layoutInCell="1" allowOverlap="1" wp14:anchorId="47909648" wp14:editId="10E21C01">
                      <wp:simplePos x="0" y="0"/>
                      <wp:positionH relativeFrom="margin">
                        <wp:posOffset>7343775</wp:posOffset>
                      </wp:positionH>
                      <wp:positionV relativeFrom="paragraph">
                        <wp:posOffset>-3175</wp:posOffset>
                      </wp:positionV>
                      <wp:extent cx="0" cy="219710"/>
                      <wp:effectExtent l="6985" t="12065" r="12065" b="63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line w14:anchorId="34DB72B6" id="Прямая соединительная линия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78.25pt,-.25pt" to="578.2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" strokeweight=".25pt">
                      <w10:wrap anchorx="margin"/>
                    </v:line>
                  </w:pict>
                </mc:Fallback>
              </mc:AlternateContent>
            </w:r>
            <w:r w:rsidRPr="00CA78E3">
              <w:rPr>
                <w:rFonts w:ascii="Times New Roman" w:eastAsia="Times New Roman" w:hAnsi="Times New Roman" w:cs="Times New Roman"/>
                <w:spacing w:val="3"/>
                <w:sz w:val="28"/>
                <w:szCs w:val="28"/>
                <w:lang w:eastAsia="ru-RU"/>
              </w:rPr>
              <w:t xml:space="preserve">Підвести підсумки щодо медичного забезпечення підготовки молоді до </w:t>
            </w:r>
            <w:r w:rsidRPr="00CA78E3">
              <w:rPr>
                <w:rFonts w:ascii="Times New Roman" w:eastAsia="Times New Roman" w:hAnsi="Times New Roman" w:cs="Times New Roman"/>
                <w:spacing w:val="1"/>
                <w:sz w:val="28"/>
                <w:szCs w:val="28"/>
                <w:lang w:eastAsia="ru-RU"/>
              </w:rPr>
              <w:t xml:space="preserve">служби в Збройних Силах України та </w:t>
            </w:r>
            <w:r w:rsidRPr="00CA78E3">
              <w:rPr>
                <w:rFonts w:ascii="Times New Roman" w:eastAsia="Times New Roman" w:hAnsi="Times New Roman" w:cs="Times New Roman"/>
                <w:sz w:val="28"/>
                <w:szCs w:val="28"/>
                <w:lang w:eastAsia="ru-RU"/>
              </w:rPr>
              <w:t xml:space="preserve">інших військових формуваннях в 2021 </w:t>
            </w:r>
            <w:r w:rsidRPr="00CA78E3">
              <w:rPr>
                <w:rFonts w:ascii="Times New Roman" w:eastAsia="Times New Roman" w:hAnsi="Times New Roman" w:cs="Times New Roman"/>
                <w:spacing w:val="1"/>
                <w:sz w:val="28"/>
                <w:szCs w:val="28"/>
                <w:lang w:eastAsia="ru-RU"/>
              </w:rPr>
              <w:t>році та обговорити стан медично-</w:t>
            </w:r>
            <w:r w:rsidRPr="00CA78E3">
              <w:rPr>
                <w:rFonts w:ascii="Times New Roman" w:eastAsia="Times New Roman" w:hAnsi="Times New Roman" w:cs="Times New Roman"/>
                <w:spacing w:val="-1"/>
                <w:sz w:val="28"/>
                <w:szCs w:val="28"/>
                <w:lang w:eastAsia="ru-RU"/>
              </w:rPr>
              <w:t>лікувальної роботи на медичній нараді МРТМО.</w:t>
            </w:r>
          </w:p>
        </w:tc>
        <w:tc>
          <w:tcPr>
            <w:tcW w:w="1300" w:type="dxa"/>
            <w:shd w:val="clear" w:color="auto" w:fill="FFFFFF"/>
            <w:vAlign w:val="center"/>
          </w:tcPr>
          <w:p w:rsidR="00AC6966" w:rsidRPr="00CA78E3" w:rsidRDefault="00AC6966" w:rsidP="00412D90">
            <w:pPr>
              <w:widowControl w:val="0"/>
              <w:shd w:val="clear" w:color="auto" w:fill="FFFFFF"/>
              <w:autoSpaceDE w:val="0"/>
              <w:autoSpaceDN w:val="0"/>
              <w:adjustRightInd w:val="0"/>
              <w:spacing w:after="0" w:line="322" w:lineRule="exact"/>
              <w:ind w:left="86" w:right="125"/>
              <w:jc w:val="center"/>
              <w:rPr>
                <w:rFonts w:ascii="Times New Roman" w:eastAsia="Times New Roman" w:hAnsi="Times New Roman" w:cs="Times New Roman"/>
                <w:sz w:val="24"/>
                <w:szCs w:val="20"/>
                <w:lang w:eastAsia="ru-RU"/>
              </w:rPr>
            </w:pPr>
            <w:r w:rsidRPr="00CA78E3">
              <w:rPr>
                <w:rFonts w:ascii="Times New Roman" w:eastAsia="Times New Roman" w:hAnsi="Times New Roman" w:cs="Times New Roman"/>
                <w:spacing w:val="-3"/>
                <w:sz w:val="24"/>
                <w:szCs w:val="28"/>
                <w:lang w:eastAsia="ru-RU"/>
              </w:rPr>
              <w:t xml:space="preserve">Лютий </w:t>
            </w:r>
            <w:r w:rsidRPr="00CA78E3">
              <w:rPr>
                <w:rFonts w:ascii="Times New Roman" w:eastAsia="Times New Roman" w:hAnsi="Times New Roman" w:cs="Times New Roman"/>
                <w:sz w:val="24"/>
                <w:szCs w:val="28"/>
                <w:lang w:eastAsia="ru-RU"/>
              </w:rPr>
              <w:t>2022 р.</w:t>
            </w:r>
          </w:p>
        </w:tc>
        <w:tc>
          <w:tcPr>
            <w:tcW w:w="1500" w:type="dxa"/>
            <w:shd w:val="clear" w:color="auto" w:fill="FFFFFF"/>
            <w:vAlign w:val="center"/>
          </w:tcPr>
          <w:p w:rsidR="00AC6966" w:rsidRPr="00CA78E3" w:rsidRDefault="00E350E9" w:rsidP="00412D90">
            <w:pPr>
              <w:widowControl w:val="0"/>
              <w:shd w:val="clear" w:color="auto" w:fill="FFFFFF"/>
              <w:autoSpaceDE w:val="0"/>
              <w:autoSpaceDN w:val="0"/>
              <w:adjustRightInd w:val="0"/>
              <w:spacing w:after="0" w:line="322" w:lineRule="exact"/>
              <w:ind w:right="24"/>
              <w:jc w:val="center"/>
              <w:rPr>
                <w:rFonts w:ascii="Times New Roman" w:eastAsia="Times New Roman" w:hAnsi="Times New Roman" w:cs="Times New Roman"/>
                <w:spacing w:val="-1"/>
                <w:sz w:val="24"/>
                <w:szCs w:val="28"/>
                <w:lang w:eastAsia="ru-RU"/>
              </w:rPr>
            </w:pPr>
            <w:r>
              <w:rPr>
                <w:rFonts w:ascii="Times New Roman" w:eastAsia="Times New Roman" w:hAnsi="Times New Roman" w:cs="Times New Roman"/>
                <w:spacing w:val="-2"/>
                <w:sz w:val="24"/>
                <w:szCs w:val="28"/>
                <w:lang w:eastAsia="ru-RU"/>
              </w:rPr>
              <w:t>директор</w:t>
            </w:r>
            <w:r w:rsidR="00AC6966" w:rsidRPr="00CA78E3">
              <w:rPr>
                <w:rFonts w:ascii="Times New Roman" w:eastAsia="Times New Roman" w:hAnsi="Times New Roman" w:cs="Times New Roman"/>
                <w:spacing w:val="-1"/>
                <w:sz w:val="24"/>
                <w:szCs w:val="28"/>
                <w:lang w:eastAsia="ru-RU"/>
              </w:rPr>
              <w:t xml:space="preserve"> </w:t>
            </w:r>
            <w:r>
              <w:rPr>
                <w:rFonts w:ascii="Times New Roman" w:eastAsia="Times New Roman" w:hAnsi="Times New Roman" w:cs="Times New Roman"/>
                <w:spacing w:val="-1"/>
                <w:sz w:val="24"/>
                <w:szCs w:val="28"/>
                <w:lang w:eastAsia="ru-RU"/>
              </w:rPr>
              <w:t>КНП «ММЛ» ММР</w:t>
            </w:r>
            <w:r w:rsidR="00AC6966" w:rsidRPr="00CA78E3">
              <w:rPr>
                <w:rFonts w:ascii="Times New Roman" w:eastAsia="Times New Roman" w:hAnsi="Times New Roman" w:cs="Times New Roman"/>
                <w:spacing w:val="-1"/>
                <w:sz w:val="24"/>
                <w:szCs w:val="28"/>
                <w:lang w:eastAsia="ru-RU"/>
              </w:rPr>
              <w:t>,</w:t>
            </w:r>
          </w:p>
          <w:p w:rsidR="00AC6966" w:rsidRPr="00CA78E3" w:rsidRDefault="00AC6966" w:rsidP="00412D90">
            <w:pPr>
              <w:widowControl w:val="0"/>
              <w:shd w:val="clear" w:color="auto" w:fill="FFFFFF"/>
              <w:autoSpaceDE w:val="0"/>
              <w:autoSpaceDN w:val="0"/>
              <w:adjustRightInd w:val="0"/>
              <w:spacing w:after="0" w:line="322" w:lineRule="exact"/>
              <w:ind w:right="24"/>
              <w:jc w:val="center"/>
              <w:rPr>
                <w:rFonts w:ascii="Times New Roman" w:eastAsia="Times New Roman" w:hAnsi="Times New Roman" w:cs="Times New Roman"/>
                <w:sz w:val="24"/>
                <w:szCs w:val="20"/>
                <w:lang w:eastAsia="ru-RU"/>
              </w:rPr>
            </w:pPr>
            <w:r w:rsidRPr="00CA78E3">
              <w:rPr>
                <w:rFonts w:ascii="Times New Roman" w:eastAsia="Times New Roman" w:hAnsi="Times New Roman" w:cs="Times New Roman"/>
                <w:sz w:val="24"/>
                <w:szCs w:val="20"/>
                <w:lang w:eastAsia="ru-RU"/>
              </w:rPr>
              <w:t>п\п-к Сердюк</w:t>
            </w:r>
          </w:p>
        </w:tc>
        <w:tc>
          <w:tcPr>
            <w:tcW w:w="800" w:type="dxa"/>
            <w:shd w:val="clear" w:color="auto" w:fill="FFFFFF"/>
            <w:vAlign w:val="center"/>
          </w:tcPr>
          <w:p w:rsidR="00AC6966" w:rsidRPr="00CA78E3" w:rsidRDefault="00AC6966" w:rsidP="00412D9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val="ru-RU" w:eastAsia="ru-RU"/>
              </w:rPr>
            </w:pPr>
          </w:p>
        </w:tc>
      </w:tr>
      <w:tr w:rsidR="00AC6966" w:rsidRPr="00CA78E3" w:rsidTr="00412D90">
        <w:trPr>
          <w:trHeight w:hRule="exact" w:val="1939"/>
        </w:trPr>
        <w:tc>
          <w:tcPr>
            <w:tcW w:w="600" w:type="dxa"/>
            <w:shd w:val="clear" w:color="auto" w:fill="FFFFFF"/>
          </w:tcPr>
          <w:p w:rsidR="00AC6966" w:rsidRPr="00CA78E3" w:rsidRDefault="00AC6966" w:rsidP="00412D90">
            <w:pPr>
              <w:widowControl w:val="0"/>
              <w:numPr>
                <w:ilvl w:val="0"/>
                <w:numId w:val="2"/>
              </w:numPr>
              <w:shd w:val="clear" w:color="auto" w:fill="FFFFFF"/>
              <w:tabs>
                <w:tab w:val="clear" w:pos="928"/>
                <w:tab w:val="num" w:pos="417"/>
              </w:tabs>
              <w:autoSpaceDE w:val="0"/>
              <w:autoSpaceDN w:val="0"/>
              <w:adjustRightInd w:val="0"/>
              <w:spacing w:after="0" w:line="322" w:lineRule="exact"/>
              <w:ind w:left="57" w:right="326"/>
              <w:rPr>
                <w:rFonts w:ascii="Times New Roman" w:eastAsia="Times New Roman" w:hAnsi="Times New Roman" w:cs="Times New Roman"/>
                <w:sz w:val="28"/>
                <w:szCs w:val="28"/>
                <w:lang w:eastAsia="ru-RU"/>
              </w:rPr>
            </w:pPr>
          </w:p>
        </w:tc>
        <w:tc>
          <w:tcPr>
            <w:tcW w:w="52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160" w:right="160"/>
              <w:rPr>
                <w:rFonts w:ascii="Times New Roman" w:eastAsia="Times New Roman" w:hAnsi="Times New Roman" w:cs="Times New Roman"/>
                <w:sz w:val="20"/>
                <w:szCs w:val="20"/>
                <w:lang w:eastAsia="ru-RU"/>
              </w:rPr>
            </w:pPr>
            <w:r w:rsidRPr="00CA78E3">
              <w:rPr>
                <w:rFonts w:ascii="Times New Roman" w:eastAsia="Times New Roman" w:hAnsi="Times New Roman" w:cs="Times New Roman"/>
                <w:sz w:val="28"/>
                <w:szCs w:val="28"/>
                <w:lang w:eastAsia="ru-RU"/>
              </w:rPr>
              <w:t xml:space="preserve">Переглянути склад комісій з питань </w:t>
            </w:r>
            <w:r w:rsidRPr="00CA78E3">
              <w:rPr>
                <w:rFonts w:ascii="Times New Roman" w:eastAsia="Times New Roman" w:hAnsi="Times New Roman" w:cs="Times New Roman"/>
                <w:spacing w:val="1"/>
                <w:sz w:val="28"/>
                <w:szCs w:val="28"/>
                <w:lang w:eastAsia="ru-RU"/>
              </w:rPr>
              <w:t xml:space="preserve">приписки  та укомплектувати її кваліфікованими лікарями-спеціалістами. Забезпечити </w:t>
            </w:r>
            <w:r w:rsidRPr="00CA78E3">
              <w:rPr>
                <w:rFonts w:ascii="Times New Roman" w:eastAsia="Times New Roman" w:hAnsi="Times New Roman" w:cs="Times New Roman"/>
                <w:spacing w:val="-2"/>
                <w:sz w:val="28"/>
                <w:szCs w:val="28"/>
                <w:lang w:eastAsia="ru-RU"/>
              </w:rPr>
              <w:t xml:space="preserve">призовну дільницю необхідним медичним </w:t>
            </w:r>
            <w:r w:rsidRPr="00CA78E3">
              <w:rPr>
                <w:rFonts w:ascii="Times New Roman" w:eastAsia="Times New Roman" w:hAnsi="Times New Roman" w:cs="Times New Roman"/>
                <w:sz w:val="28"/>
                <w:szCs w:val="28"/>
                <w:lang w:eastAsia="ru-RU"/>
              </w:rPr>
              <w:t>обладнанням.</w:t>
            </w:r>
          </w:p>
        </w:tc>
        <w:tc>
          <w:tcPr>
            <w:tcW w:w="13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10" w:right="19"/>
              <w:jc w:val="center"/>
              <w:rPr>
                <w:rFonts w:ascii="Times New Roman" w:eastAsia="Times New Roman" w:hAnsi="Times New Roman" w:cs="Times New Roman"/>
                <w:spacing w:val="-1"/>
                <w:sz w:val="24"/>
                <w:szCs w:val="28"/>
                <w:lang w:eastAsia="ru-RU"/>
              </w:rPr>
            </w:pPr>
            <w:r w:rsidRPr="00CA78E3">
              <w:rPr>
                <w:rFonts w:ascii="Times New Roman" w:eastAsia="Times New Roman" w:hAnsi="Times New Roman" w:cs="Times New Roman"/>
                <w:spacing w:val="-1"/>
                <w:sz w:val="24"/>
                <w:szCs w:val="28"/>
                <w:lang w:eastAsia="ru-RU"/>
              </w:rPr>
              <w:t>Грудень</w:t>
            </w:r>
          </w:p>
          <w:p w:rsidR="00AC6966" w:rsidRPr="00CA78E3" w:rsidRDefault="00AC6966" w:rsidP="00412D90">
            <w:pPr>
              <w:widowControl w:val="0"/>
              <w:shd w:val="clear" w:color="auto" w:fill="FFFFFF"/>
              <w:autoSpaceDE w:val="0"/>
              <w:autoSpaceDN w:val="0"/>
              <w:adjustRightInd w:val="0"/>
              <w:spacing w:after="0" w:line="322" w:lineRule="exact"/>
              <w:ind w:left="10" w:right="19"/>
              <w:jc w:val="center"/>
              <w:rPr>
                <w:rFonts w:ascii="Times New Roman" w:eastAsia="Times New Roman" w:hAnsi="Times New Roman" w:cs="Times New Roman"/>
                <w:sz w:val="24"/>
                <w:szCs w:val="20"/>
                <w:lang w:eastAsia="ru-RU"/>
              </w:rPr>
            </w:pPr>
            <w:r w:rsidRPr="00CA78E3">
              <w:rPr>
                <w:rFonts w:ascii="Times New Roman" w:eastAsia="Times New Roman" w:hAnsi="Times New Roman" w:cs="Times New Roman"/>
                <w:spacing w:val="10"/>
                <w:sz w:val="24"/>
                <w:szCs w:val="28"/>
                <w:lang w:eastAsia="ru-RU"/>
              </w:rPr>
              <w:t>2021р.</w:t>
            </w:r>
          </w:p>
          <w:p w:rsidR="00AC6966" w:rsidRPr="00CA78E3" w:rsidRDefault="00AC6966" w:rsidP="00412D9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0"/>
                <w:lang w:eastAsia="ru-RU"/>
              </w:rPr>
            </w:pPr>
          </w:p>
        </w:tc>
        <w:tc>
          <w:tcPr>
            <w:tcW w:w="15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29" w:right="38"/>
              <w:jc w:val="center"/>
              <w:rPr>
                <w:rFonts w:ascii="Times New Roman" w:eastAsia="Times New Roman" w:hAnsi="Times New Roman" w:cs="Times New Roman"/>
                <w:sz w:val="24"/>
                <w:szCs w:val="20"/>
                <w:lang w:val="ru-RU" w:eastAsia="ru-RU"/>
              </w:rPr>
            </w:pPr>
            <w:r w:rsidRPr="00CA78E3">
              <w:rPr>
                <w:rFonts w:ascii="Times New Roman" w:eastAsia="Times New Roman" w:hAnsi="Times New Roman" w:cs="Times New Roman"/>
                <w:spacing w:val="2"/>
                <w:sz w:val="24"/>
                <w:szCs w:val="28"/>
                <w:lang w:eastAsia="ru-RU"/>
              </w:rPr>
              <w:t>М</w:t>
            </w:r>
            <w:r w:rsidR="00E350E9">
              <w:rPr>
                <w:rFonts w:ascii="Times New Roman" w:eastAsia="Times New Roman" w:hAnsi="Times New Roman" w:cs="Times New Roman"/>
                <w:spacing w:val="2"/>
                <w:sz w:val="24"/>
                <w:szCs w:val="28"/>
                <w:lang w:eastAsia="ru-RU"/>
              </w:rPr>
              <w:t>алинська м</w:t>
            </w:r>
            <w:r w:rsidRPr="00CA78E3">
              <w:rPr>
                <w:rFonts w:ascii="Times New Roman" w:eastAsia="Times New Roman" w:hAnsi="Times New Roman" w:cs="Times New Roman"/>
                <w:spacing w:val="2"/>
                <w:sz w:val="24"/>
                <w:szCs w:val="28"/>
                <w:lang w:eastAsia="ru-RU"/>
              </w:rPr>
              <w:t xml:space="preserve">іська </w:t>
            </w:r>
            <w:r w:rsidRPr="00CA78E3">
              <w:rPr>
                <w:rFonts w:ascii="Times New Roman" w:eastAsia="Times New Roman" w:hAnsi="Times New Roman" w:cs="Times New Roman"/>
                <w:spacing w:val="-1"/>
                <w:sz w:val="24"/>
                <w:szCs w:val="28"/>
                <w:lang w:eastAsia="ru-RU"/>
              </w:rPr>
              <w:t>рада</w:t>
            </w:r>
            <w:r w:rsidRPr="00CA78E3">
              <w:rPr>
                <w:rFonts w:ascii="Times New Roman" w:eastAsia="Times New Roman" w:hAnsi="Times New Roman" w:cs="Times New Roman"/>
                <w:spacing w:val="-3"/>
                <w:sz w:val="24"/>
                <w:szCs w:val="28"/>
                <w:lang w:eastAsia="ru-RU"/>
              </w:rPr>
              <w:t xml:space="preserve">, </w:t>
            </w:r>
            <w:r w:rsidR="00E350E9">
              <w:rPr>
                <w:rFonts w:ascii="Times New Roman" w:eastAsia="Times New Roman" w:hAnsi="Times New Roman" w:cs="Times New Roman"/>
                <w:spacing w:val="-2"/>
                <w:sz w:val="24"/>
                <w:szCs w:val="28"/>
                <w:lang w:eastAsia="ru-RU"/>
              </w:rPr>
              <w:t>директор</w:t>
            </w:r>
            <w:r w:rsidR="00E350E9" w:rsidRPr="00CA78E3">
              <w:rPr>
                <w:rFonts w:ascii="Times New Roman" w:eastAsia="Times New Roman" w:hAnsi="Times New Roman" w:cs="Times New Roman"/>
                <w:spacing w:val="-1"/>
                <w:sz w:val="24"/>
                <w:szCs w:val="28"/>
                <w:lang w:eastAsia="ru-RU"/>
              </w:rPr>
              <w:t xml:space="preserve"> </w:t>
            </w:r>
            <w:r w:rsidR="00E350E9">
              <w:rPr>
                <w:rFonts w:ascii="Times New Roman" w:eastAsia="Times New Roman" w:hAnsi="Times New Roman" w:cs="Times New Roman"/>
                <w:spacing w:val="-1"/>
                <w:sz w:val="24"/>
                <w:szCs w:val="28"/>
                <w:lang w:eastAsia="ru-RU"/>
              </w:rPr>
              <w:t>КНП «ММЛ» ММР</w:t>
            </w:r>
          </w:p>
        </w:tc>
        <w:tc>
          <w:tcPr>
            <w:tcW w:w="800" w:type="dxa"/>
            <w:shd w:val="clear" w:color="auto" w:fill="FFFFFF"/>
          </w:tcPr>
          <w:p w:rsidR="00AC6966" w:rsidRPr="00CA78E3" w:rsidRDefault="00AC6966" w:rsidP="00412D90">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val="ru-RU" w:eastAsia="ru-RU"/>
              </w:rPr>
            </w:pPr>
          </w:p>
        </w:tc>
      </w:tr>
      <w:tr w:rsidR="00AC6966" w:rsidRPr="00CA78E3" w:rsidTr="00412D90">
        <w:trPr>
          <w:trHeight w:hRule="exact" w:val="1949"/>
        </w:trPr>
        <w:tc>
          <w:tcPr>
            <w:tcW w:w="600" w:type="dxa"/>
            <w:shd w:val="clear" w:color="auto" w:fill="FFFFFF"/>
          </w:tcPr>
          <w:p w:rsidR="00AC6966" w:rsidRPr="00CA78E3" w:rsidRDefault="00AC6966" w:rsidP="00412D90">
            <w:pPr>
              <w:widowControl w:val="0"/>
              <w:numPr>
                <w:ilvl w:val="0"/>
                <w:numId w:val="2"/>
              </w:numPr>
              <w:shd w:val="clear" w:color="auto" w:fill="FFFFFF"/>
              <w:tabs>
                <w:tab w:val="clear" w:pos="928"/>
                <w:tab w:val="num" w:pos="417"/>
              </w:tabs>
              <w:autoSpaceDE w:val="0"/>
              <w:autoSpaceDN w:val="0"/>
              <w:adjustRightInd w:val="0"/>
              <w:spacing w:after="0" w:line="322" w:lineRule="exact"/>
              <w:ind w:left="57"/>
              <w:rPr>
                <w:rFonts w:ascii="Times New Roman" w:eastAsia="Times New Roman" w:hAnsi="Times New Roman" w:cs="Times New Roman"/>
                <w:sz w:val="28"/>
                <w:szCs w:val="28"/>
                <w:lang w:eastAsia="ru-RU"/>
              </w:rPr>
            </w:pPr>
          </w:p>
        </w:tc>
        <w:tc>
          <w:tcPr>
            <w:tcW w:w="52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160" w:right="160"/>
              <w:rPr>
                <w:rFonts w:ascii="Times New Roman" w:eastAsia="Times New Roman" w:hAnsi="Times New Roman" w:cs="Times New Roman"/>
                <w:sz w:val="20"/>
                <w:szCs w:val="20"/>
                <w:lang w:val="ru-RU" w:eastAsia="ru-RU"/>
              </w:rPr>
            </w:pPr>
            <w:r w:rsidRPr="00CA78E3">
              <w:rPr>
                <w:rFonts w:ascii="Times New Roman" w:eastAsia="Times New Roman" w:hAnsi="Times New Roman" w:cs="Times New Roman"/>
                <w:sz w:val="28"/>
                <w:szCs w:val="28"/>
                <w:lang w:eastAsia="ru-RU"/>
              </w:rPr>
              <w:t xml:space="preserve">Провести інструктивні заняття по </w:t>
            </w:r>
            <w:proofErr w:type="spellStart"/>
            <w:r w:rsidRPr="00CA78E3">
              <w:rPr>
                <w:rFonts w:ascii="Times New Roman" w:eastAsia="Times New Roman" w:hAnsi="Times New Roman" w:cs="Times New Roman"/>
                <w:spacing w:val="-1"/>
                <w:sz w:val="28"/>
                <w:szCs w:val="28"/>
                <w:lang w:eastAsia="ru-RU"/>
              </w:rPr>
              <w:t>медекспертизі</w:t>
            </w:r>
            <w:proofErr w:type="spellEnd"/>
            <w:r w:rsidRPr="00CA78E3">
              <w:rPr>
                <w:rFonts w:ascii="Times New Roman" w:eastAsia="Times New Roman" w:hAnsi="Times New Roman" w:cs="Times New Roman"/>
                <w:spacing w:val="-1"/>
                <w:sz w:val="28"/>
                <w:szCs w:val="28"/>
                <w:lang w:eastAsia="ru-RU"/>
              </w:rPr>
              <w:t xml:space="preserve">, оформленню документів на </w:t>
            </w:r>
            <w:r w:rsidRPr="00CA78E3">
              <w:rPr>
                <w:rFonts w:ascii="Times New Roman" w:eastAsia="Times New Roman" w:hAnsi="Times New Roman" w:cs="Times New Roman"/>
                <w:spacing w:val="1"/>
                <w:sz w:val="28"/>
                <w:szCs w:val="28"/>
                <w:lang w:eastAsia="ru-RU"/>
              </w:rPr>
              <w:t xml:space="preserve">призовників з лікарями-спеціалістами, вивчити керівні документи МО України та </w:t>
            </w:r>
            <w:r w:rsidRPr="00CA78E3">
              <w:rPr>
                <w:rFonts w:ascii="Times New Roman" w:eastAsia="Times New Roman" w:hAnsi="Times New Roman" w:cs="Times New Roman"/>
                <w:spacing w:val="-1"/>
                <w:sz w:val="28"/>
                <w:szCs w:val="28"/>
                <w:lang w:eastAsia="ru-RU"/>
              </w:rPr>
              <w:t>Міністерства охорони здоров</w:t>
            </w:r>
            <w:r w:rsidRPr="00CA78E3">
              <w:rPr>
                <w:rFonts w:ascii="Times New Roman" w:eastAsia="Times New Roman" w:hAnsi="Times New Roman" w:cs="Times New Roman"/>
                <w:spacing w:val="-1"/>
                <w:sz w:val="28"/>
                <w:szCs w:val="28"/>
                <w:lang w:val="ru-RU" w:eastAsia="ru-RU"/>
              </w:rPr>
              <w:t>’</w:t>
            </w:r>
            <w:r w:rsidRPr="00CA78E3">
              <w:rPr>
                <w:rFonts w:ascii="Times New Roman" w:eastAsia="Times New Roman" w:hAnsi="Times New Roman" w:cs="Times New Roman"/>
                <w:spacing w:val="-1"/>
                <w:sz w:val="28"/>
                <w:szCs w:val="28"/>
                <w:lang w:eastAsia="ru-RU"/>
              </w:rPr>
              <w:t xml:space="preserve">я України по </w:t>
            </w:r>
            <w:r w:rsidRPr="00CA78E3">
              <w:rPr>
                <w:rFonts w:ascii="Times New Roman" w:eastAsia="Times New Roman" w:hAnsi="Times New Roman" w:cs="Times New Roman"/>
                <w:spacing w:val="1"/>
                <w:sz w:val="28"/>
                <w:szCs w:val="28"/>
                <w:lang w:eastAsia="ru-RU"/>
              </w:rPr>
              <w:t>цих питаннях</w:t>
            </w:r>
          </w:p>
        </w:tc>
        <w:tc>
          <w:tcPr>
            <w:tcW w:w="13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jc w:val="center"/>
              <w:rPr>
                <w:rFonts w:ascii="Times New Roman" w:eastAsia="Times New Roman" w:hAnsi="Times New Roman" w:cs="Times New Roman"/>
                <w:sz w:val="24"/>
                <w:szCs w:val="20"/>
                <w:lang w:val="ru-RU" w:eastAsia="ru-RU"/>
              </w:rPr>
            </w:pPr>
            <w:r w:rsidRPr="00CA78E3">
              <w:rPr>
                <w:rFonts w:ascii="Times New Roman" w:eastAsia="Times New Roman" w:hAnsi="Times New Roman" w:cs="Times New Roman"/>
                <w:spacing w:val="-3"/>
                <w:sz w:val="24"/>
                <w:szCs w:val="28"/>
                <w:lang w:eastAsia="ru-RU"/>
              </w:rPr>
              <w:t>Січень 2022р.</w:t>
            </w:r>
          </w:p>
        </w:tc>
        <w:tc>
          <w:tcPr>
            <w:tcW w:w="1500" w:type="dxa"/>
            <w:shd w:val="clear" w:color="auto" w:fill="FFFFFF"/>
          </w:tcPr>
          <w:p w:rsidR="00AC6966" w:rsidRPr="00CA78E3" w:rsidRDefault="00AC6966" w:rsidP="00412D90">
            <w:pPr>
              <w:widowControl w:val="0"/>
              <w:shd w:val="clear" w:color="auto" w:fill="FFFFFF"/>
              <w:autoSpaceDE w:val="0"/>
              <w:autoSpaceDN w:val="0"/>
              <w:adjustRightInd w:val="0"/>
              <w:spacing w:after="0" w:line="326" w:lineRule="exact"/>
              <w:ind w:left="34" w:right="34"/>
              <w:jc w:val="center"/>
              <w:rPr>
                <w:rFonts w:ascii="Times New Roman" w:eastAsia="Times New Roman" w:hAnsi="Times New Roman" w:cs="Times New Roman"/>
                <w:sz w:val="24"/>
                <w:szCs w:val="20"/>
                <w:lang w:val="ru-RU" w:eastAsia="ru-RU"/>
              </w:rPr>
            </w:pPr>
            <w:r w:rsidRPr="00CA78E3">
              <w:rPr>
                <w:rFonts w:ascii="Times New Roman" w:eastAsia="Times New Roman" w:hAnsi="Times New Roman" w:cs="Times New Roman"/>
                <w:sz w:val="24"/>
                <w:szCs w:val="20"/>
                <w:lang w:eastAsia="ru-RU"/>
              </w:rPr>
              <w:t>п\п-к Сердюк</w:t>
            </w:r>
            <w:r w:rsidRPr="00CA78E3">
              <w:rPr>
                <w:rFonts w:ascii="Times New Roman" w:eastAsia="Times New Roman" w:hAnsi="Times New Roman" w:cs="Times New Roman"/>
                <w:spacing w:val="-3"/>
                <w:sz w:val="24"/>
                <w:szCs w:val="28"/>
                <w:lang w:eastAsia="ru-RU"/>
              </w:rPr>
              <w:t xml:space="preserve">, </w:t>
            </w:r>
            <w:r w:rsidR="00E350E9">
              <w:rPr>
                <w:rFonts w:ascii="Times New Roman" w:eastAsia="Times New Roman" w:hAnsi="Times New Roman" w:cs="Times New Roman"/>
                <w:spacing w:val="-2"/>
                <w:sz w:val="24"/>
                <w:szCs w:val="28"/>
                <w:lang w:eastAsia="ru-RU"/>
              </w:rPr>
              <w:t>директор</w:t>
            </w:r>
            <w:r w:rsidR="00E350E9" w:rsidRPr="00CA78E3">
              <w:rPr>
                <w:rFonts w:ascii="Times New Roman" w:eastAsia="Times New Roman" w:hAnsi="Times New Roman" w:cs="Times New Roman"/>
                <w:spacing w:val="-1"/>
                <w:sz w:val="24"/>
                <w:szCs w:val="28"/>
                <w:lang w:eastAsia="ru-RU"/>
              </w:rPr>
              <w:t xml:space="preserve"> </w:t>
            </w:r>
            <w:r w:rsidR="00E350E9">
              <w:rPr>
                <w:rFonts w:ascii="Times New Roman" w:eastAsia="Times New Roman" w:hAnsi="Times New Roman" w:cs="Times New Roman"/>
                <w:spacing w:val="-1"/>
                <w:sz w:val="24"/>
                <w:szCs w:val="28"/>
                <w:lang w:eastAsia="ru-RU"/>
              </w:rPr>
              <w:t>КНП «ММЛ» ММР</w:t>
            </w:r>
          </w:p>
        </w:tc>
        <w:tc>
          <w:tcPr>
            <w:tcW w:w="800" w:type="dxa"/>
            <w:shd w:val="clear" w:color="auto" w:fill="FFFFFF"/>
          </w:tcPr>
          <w:p w:rsidR="00AC6966" w:rsidRPr="00CA78E3" w:rsidRDefault="00AC6966" w:rsidP="00412D90">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val="ru-RU" w:eastAsia="ru-RU"/>
              </w:rPr>
            </w:pPr>
          </w:p>
        </w:tc>
      </w:tr>
      <w:tr w:rsidR="00AC6966" w:rsidRPr="00CA78E3" w:rsidTr="00412D90">
        <w:trPr>
          <w:trHeight w:hRule="exact" w:val="2657"/>
        </w:trPr>
        <w:tc>
          <w:tcPr>
            <w:tcW w:w="600" w:type="dxa"/>
            <w:shd w:val="clear" w:color="auto" w:fill="FFFFFF"/>
          </w:tcPr>
          <w:p w:rsidR="00AC6966" w:rsidRPr="00CA78E3" w:rsidRDefault="00AC6966" w:rsidP="00412D90">
            <w:pPr>
              <w:widowControl w:val="0"/>
              <w:numPr>
                <w:ilvl w:val="0"/>
                <w:numId w:val="2"/>
              </w:numPr>
              <w:shd w:val="clear" w:color="auto" w:fill="FFFFFF"/>
              <w:tabs>
                <w:tab w:val="clear" w:pos="928"/>
                <w:tab w:val="num" w:pos="417"/>
              </w:tabs>
              <w:autoSpaceDE w:val="0"/>
              <w:autoSpaceDN w:val="0"/>
              <w:adjustRightInd w:val="0"/>
              <w:spacing w:after="0" w:line="322" w:lineRule="exact"/>
              <w:ind w:left="57" w:right="163"/>
              <w:rPr>
                <w:rFonts w:ascii="Times New Roman" w:eastAsia="Times New Roman" w:hAnsi="Times New Roman" w:cs="Times New Roman"/>
                <w:noProof/>
                <w:sz w:val="20"/>
                <w:szCs w:val="20"/>
                <w:lang w:val="ru-RU" w:eastAsia="ru-RU"/>
              </w:rPr>
            </w:pPr>
          </w:p>
        </w:tc>
        <w:tc>
          <w:tcPr>
            <w:tcW w:w="52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160" w:right="160"/>
              <w:rPr>
                <w:rFonts w:ascii="Times New Roman" w:eastAsia="Times New Roman" w:hAnsi="Times New Roman" w:cs="Times New Roman"/>
                <w:sz w:val="20"/>
                <w:szCs w:val="20"/>
                <w:lang w:val="ru-RU" w:eastAsia="ru-RU"/>
              </w:rPr>
            </w:pPr>
            <w:r w:rsidRPr="00CA78E3">
              <w:rPr>
                <w:rFonts w:ascii="Times New Roman" w:eastAsia="Times New Roman" w:hAnsi="Times New Roman" w:cs="Times New Roman"/>
                <w:noProof/>
                <w:sz w:val="20"/>
                <w:szCs w:val="20"/>
                <w:lang w:val="ru-RU" w:eastAsia="ru-RU"/>
              </w:rPr>
              <mc:AlternateContent>
                <mc:Choice Requires="wps">
                  <w:drawing>
                    <wp:anchor distT="0" distB="0" distL="114300" distR="114300" simplePos="0" relativeHeight="251660288" behindDoc="0" locked="0" layoutInCell="1" allowOverlap="1" wp14:anchorId="4D590FA7" wp14:editId="6CBA69D5">
                      <wp:simplePos x="0" y="0"/>
                      <wp:positionH relativeFrom="margin">
                        <wp:posOffset>7470775</wp:posOffset>
                      </wp:positionH>
                      <wp:positionV relativeFrom="paragraph">
                        <wp:posOffset>1784985</wp:posOffset>
                      </wp:positionV>
                      <wp:extent cx="0" cy="426720"/>
                      <wp:effectExtent l="10160" t="6350" r="8890" b="508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line w14:anchorId="5171F07B" id="Прямая соединительная линия 4"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88.25pt,140.55pt" to="588.25pt,1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" strokeweight=".25pt">
                      <w10:wrap anchorx="margin"/>
                    </v:line>
                  </w:pict>
                </mc:Fallback>
              </mc:AlternateContent>
            </w:r>
            <w:r w:rsidRPr="00CA78E3">
              <w:rPr>
                <w:rFonts w:ascii="Times New Roman" w:eastAsia="Times New Roman" w:hAnsi="Times New Roman" w:cs="Times New Roman"/>
                <w:sz w:val="28"/>
                <w:szCs w:val="28"/>
                <w:lang w:eastAsia="ru-RU"/>
              </w:rPr>
              <w:t xml:space="preserve">Підготувати приміщення призовної </w:t>
            </w:r>
            <w:r w:rsidRPr="00CA78E3">
              <w:rPr>
                <w:rFonts w:ascii="Times New Roman" w:eastAsia="Times New Roman" w:hAnsi="Times New Roman" w:cs="Times New Roman"/>
                <w:spacing w:val="1"/>
                <w:sz w:val="28"/>
                <w:szCs w:val="28"/>
                <w:lang w:eastAsia="ru-RU"/>
              </w:rPr>
              <w:t xml:space="preserve">дільниці, обладнати її медичним </w:t>
            </w:r>
            <w:r w:rsidRPr="00CA78E3">
              <w:rPr>
                <w:rFonts w:ascii="Times New Roman" w:eastAsia="Times New Roman" w:hAnsi="Times New Roman" w:cs="Times New Roman"/>
                <w:sz w:val="28"/>
                <w:szCs w:val="28"/>
                <w:lang w:eastAsia="ru-RU"/>
              </w:rPr>
              <w:t xml:space="preserve">устаткуванням, забезпечити </w:t>
            </w:r>
            <w:r w:rsidRPr="00CA78E3">
              <w:rPr>
                <w:rFonts w:ascii="Times New Roman" w:eastAsia="Times New Roman" w:hAnsi="Times New Roman" w:cs="Times New Roman"/>
                <w:spacing w:val="-2"/>
                <w:sz w:val="28"/>
                <w:szCs w:val="28"/>
                <w:lang w:eastAsia="ru-RU"/>
              </w:rPr>
              <w:t xml:space="preserve">медикаментами відповідно до Положення </w:t>
            </w:r>
            <w:r w:rsidRPr="00CA78E3">
              <w:rPr>
                <w:rFonts w:ascii="Times New Roman" w:eastAsia="Times New Roman" w:hAnsi="Times New Roman" w:cs="Times New Roman"/>
                <w:spacing w:val="1"/>
                <w:sz w:val="28"/>
                <w:szCs w:val="28"/>
                <w:lang w:eastAsia="ru-RU"/>
              </w:rPr>
              <w:t xml:space="preserve">про медичне обстеження у ЗСУ та </w:t>
            </w:r>
            <w:r w:rsidRPr="00CA78E3">
              <w:rPr>
                <w:rFonts w:ascii="Times New Roman" w:eastAsia="Times New Roman" w:hAnsi="Times New Roman" w:cs="Times New Roman"/>
                <w:sz w:val="28"/>
                <w:szCs w:val="28"/>
                <w:lang w:eastAsia="ru-RU"/>
              </w:rPr>
              <w:t xml:space="preserve">організувати проведення : приписки ; </w:t>
            </w:r>
            <w:r w:rsidRPr="00CA78E3">
              <w:rPr>
                <w:rFonts w:ascii="Times New Roman" w:eastAsia="Times New Roman" w:hAnsi="Times New Roman" w:cs="Times New Roman"/>
                <w:spacing w:val="1"/>
                <w:sz w:val="28"/>
                <w:szCs w:val="28"/>
                <w:lang w:eastAsia="ru-RU"/>
              </w:rPr>
              <w:t>весняного призову ;осіннього призову</w:t>
            </w:r>
          </w:p>
        </w:tc>
        <w:tc>
          <w:tcPr>
            <w:tcW w:w="13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10"/>
              <w:jc w:val="center"/>
              <w:rPr>
                <w:rFonts w:ascii="Times New Roman" w:eastAsia="Times New Roman" w:hAnsi="Times New Roman" w:cs="Times New Roman"/>
                <w:sz w:val="24"/>
                <w:szCs w:val="20"/>
                <w:lang w:val="ru-RU" w:eastAsia="ru-RU"/>
              </w:rPr>
            </w:pPr>
            <w:r w:rsidRPr="00CA78E3">
              <w:rPr>
                <w:rFonts w:ascii="Times New Roman" w:eastAsia="Times New Roman" w:hAnsi="Times New Roman" w:cs="Times New Roman"/>
                <w:spacing w:val="-1"/>
                <w:sz w:val="24"/>
                <w:szCs w:val="28"/>
                <w:lang w:eastAsia="ru-RU"/>
              </w:rPr>
              <w:t>січень-</w:t>
            </w:r>
            <w:r w:rsidRPr="00CA78E3">
              <w:rPr>
                <w:rFonts w:ascii="Times New Roman" w:eastAsia="Times New Roman" w:hAnsi="Times New Roman" w:cs="Times New Roman"/>
                <w:spacing w:val="-2"/>
                <w:sz w:val="24"/>
                <w:szCs w:val="28"/>
                <w:lang w:eastAsia="ru-RU"/>
              </w:rPr>
              <w:t>березень,</w:t>
            </w:r>
            <w:r w:rsidRPr="00CA78E3">
              <w:rPr>
                <w:rFonts w:ascii="Times New Roman" w:eastAsia="Times New Roman" w:hAnsi="Times New Roman" w:cs="Times New Roman"/>
                <w:spacing w:val="-2"/>
                <w:sz w:val="24"/>
                <w:szCs w:val="28"/>
                <w:lang w:val="ru-RU" w:eastAsia="ru-RU"/>
              </w:rPr>
              <w:t xml:space="preserve"> </w:t>
            </w:r>
            <w:r w:rsidRPr="00CA78E3">
              <w:rPr>
                <w:rFonts w:ascii="Times New Roman" w:eastAsia="Times New Roman" w:hAnsi="Times New Roman" w:cs="Times New Roman"/>
                <w:spacing w:val="-2"/>
                <w:sz w:val="24"/>
                <w:szCs w:val="28"/>
                <w:lang w:eastAsia="ru-RU"/>
              </w:rPr>
              <w:t>квітень</w:t>
            </w:r>
            <w:r w:rsidRPr="00CA78E3">
              <w:rPr>
                <w:rFonts w:ascii="Times New Roman" w:eastAsia="Times New Roman" w:hAnsi="Times New Roman" w:cs="Times New Roman"/>
                <w:spacing w:val="-2"/>
                <w:sz w:val="24"/>
                <w:szCs w:val="28"/>
                <w:lang w:val="ru-RU" w:eastAsia="ru-RU"/>
              </w:rPr>
              <w:t>-</w:t>
            </w:r>
          </w:p>
          <w:p w:rsidR="00AC6966" w:rsidRPr="00CA78E3" w:rsidRDefault="00AC6966" w:rsidP="00412D90">
            <w:pPr>
              <w:widowControl w:val="0"/>
              <w:shd w:val="clear" w:color="auto" w:fill="FFFFFF"/>
              <w:autoSpaceDE w:val="0"/>
              <w:autoSpaceDN w:val="0"/>
              <w:adjustRightInd w:val="0"/>
              <w:spacing w:after="0" w:line="331" w:lineRule="exact"/>
              <w:ind w:left="10"/>
              <w:jc w:val="center"/>
              <w:rPr>
                <w:rFonts w:ascii="Times New Roman" w:eastAsia="Times New Roman" w:hAnsi="Times New Roman" w:cs="Times New Roman"/>
                <w:sz w:val="24"/>
                <w:szCs w:val="20"/>
                <w:lang w:val="ru-RU" w:eastAsia="ru-RU"/>
              </w:rPr>
            </w:pPr>
            <w:r w:rsidRPr="00CA78E3">
              <w:rPr>
                <w:rFonts w:ascii="Times New Roman" w:eastAsia="Times New Roman" w:hAnsi="Times New Roman" w:cs="Times New Roman"/>
                <w:spacing w:val="-3"/>
                <w:sz w:val="24"/>
                <w:szCs w:val="28"/>
                <w:lang w:eastAsia="ru-RU"/>
              </w:rPr>
              <w:t xml:space="preserve">травень, </w:t>
            </w:r>
            <w:r w:rsidRPr="00CA78E3">
              <w:rPr>
                <w:rFonts w:ascii="Times New Roman" w:eastAsia="Times New Roman" w:hAnsi="Times New Roman" w:cs="Times New Roman"/>
                <w:spacing w:val="-1"/>
                <w:sz w:val="24"/>
                <w:szCs w:val="28"/>
                <w:lang w:eastAsia="ru-RU"/>
              </w:rPr>
              <w:t>жовтень-</w:t>
            </w:r>
            <w:r w:rsidRPr="00CA78E3">
              <w:rPr>
                <w:rFonts w:ascii="Times New Roman" w:eastAsia="Times New Roman" w:hAnsi="Times New Roman" w:cs="Times New Roman"/>
                <w:spacing w:val="1"/>
                <w:sz w:val="24"/>
                <w:szCs w:val="28"/>
                <w:lang w:eastAsia="ru-RU"/>
              </w:rPr>
              <w:t>листопа</w:t>
            </w:r>
            <w:r w:rsidRPr="00CA78E3">
              <w:rPr>
                <w:rFonts w:ascii="Times New Roman" w:eastAsia="Times New Roman" w:hAnsi="Times New Roman" w:cs="Times New Roman"/>
                <w:spacing w:val="13"/>
                <w:sz w:val="24"/>
                <w:szCs w:val="28"/>
                <w:lang w:eastAsia="ru-RU"/>
              </w:rPr>
              <w:t xml:space="preserve">д 2022 </w:t>
            </w:r>
            <w:r w:rsidRPr="00CA78E3">
              <w:rPr>
                <w:rFonts w:ascii="Times New Roman" w:eastAsia="Times New Roman" w:hAnsi="Times New Roman" w:cs="Times New Roman"/>
                <w:spacing w:val="-28"/>
                <w:sz w:val="24"/>
                <w:szCs w:val="28"/>
                <w:lang w:eastAsia="ru-RU"/>
              </w:rPr>
              <w:t>р.</w:t>
            </w:r>
          </w:p>
        </w:tc>
        <w:tc>
          <w:tcPr>
            <w:tcW w:w="1500" w:type="dxa"/>
            <w:shd w:val="clear" w:color="auto" w:fill="FFFFFF"/>
          </w:tcPr>
          <w:p w:rsidR="00AC6966" w:rsidRPr="00CA78E3" w:rsidRDefault="00E350E9" w:rsidP="00412D90">
            <w:pPr>
              <w:widowControl w:val="0"/>
              <w:shd w:val="clear" w:color="auto" w:fill="FFFFFF"/>
              <w:autoSpaceDE w:val="0"/>
              <w:autoSpaceDN w:val="0"/>
              <w:adjustRightInd w:val="0"/>
              <w:spacing w:after="0" w:line="322" w:lineRule="exact"/>
              <w:ind w:left="5" w:right="86"/>
              <w:jc w:val="center"/>
              <w:rPr>
                <w:rFonts w:ascii="Times New Roman" w:eastAsia="Times New Roman" w:hAnsi="Times New Roman" w:cs="Times New Roman"/>
                <w:sz w:val="24"/>
                <w:szCs w:val="20"/>
                <w:lang w:val="ru-RU" w:eastAsia="ru-RU"/>
              </w:rPr>
            </w:pPr>
            <w:r>
              <w:rPr>
                <w:rFonts w:ascii="Times New Roman" w:eastAsia="Times New Roman" w:hAnsi="Times New Roman" w:cs="Times New Roman"/>
                <w:spacing w:val="-2"/>
                <w:sz w:val="24"/>
                <w:szCs w:val="28"/>
                <w:lang w:eastAsia="ru-RU"/>
              </w:rPr>
              <w:t>директор</w:t>
            </w:r>
            <w:r w:rsidRPr="00CA78E3">
              <w:rPr>
                <w:rFonts w:ascii="Times New Roman" w:eastAsia="Times New Roman" w:hAnsi="Times New Roman" w:cs="Times New Roman"/>
                <w:spacing w:val="-1"/>
                <w:sz w:val="24"/>
                <w:szCs w:val="28"/>
                <w:lang w:eastAsia="ru-RU"/>
              </w:rPr>
              <w:t xml:space="preserve"> </w:t>
            </w:r>
            <w:r>
              <w:rPr>
                <w:rFonts w:ascii="Times New Roman" w:eastAsia="Times New Roman" w:hAnsi="Times New Roman" w:cs="Times New Roman"/>
                <w:spacing w:val="-1"/>
                <w:sz w:val="24"/>
                <w:szCs w:val="28"/>
                <w:lang w:eastAsia="ru-RU"/>
              </w:rPr>
              <w:t>КНП «ММЛ» ММР</w:t>
            </w:r>
            <w:r w:rsidR="00AC6966" w:rsidRPr="00CA78E3">
              <w:rPr>
                <w:rFonts w:ascii="Times New Roman" w:eastAsia="Times New Roman" w:hAnsi="Times New Roman" w:cs="Times New Roman"/>
                <w:spacing w:val="-3"/>
                <w:sz w:val="24"/>
                <w:szCs w:val="28"/>
                <w:lang w:eastAsia="ru-RU"/>
              </w:rPr>
              <w:t xml:space="preserve">, Малинська </w:t>
            </w:r>
            <w:r w:rsidR="00AC6966" w:rsidRPr="00CA78E3">
              <w:rPr>
                <w:rFonts w:ascii="Times New Roman" w:eastAsia="Times New Roman" w:hAnsi="Times New Roman" w:cs="Times New Roman"/>
                <w:sz w:val="24"/>
                <w:szCs w:val="28"/>
                <w:lang w:eastAsia="ru-RU"/>
              </w:rPr>
              <w:t xml:space="preserve">міська </w:t>
            </w:r>
            <w:r w:rsidR="00AC6966" w:rsidRPr="00CA78E3">
              <w:rPr>
                <w:rFonts w:ascii="Times New Roman" w:eastAsia="Times New Roman" w:hAnsi="Times New Roman" w:cs="Times New Roman"/>
                <w:spacing w:val="12"/>
                <w:sz w:val="24"/>
                <w:szCs w:val="28"/>
                <w:lang w:eastAsia="ru-RU"/>
              </w:rPr>
              <w:t xml:space="preserve">рада </w:t>
            </w:r>
            <w:r w:rsidR="00AC6966" w:rsidRPr="00CA78E3">
              <w:rPr>
                <w:rFonts w:ascii="Times New Roman" w:eastAsia="Times New Roman" w:hAnsi="Times New Roman" w:cs="Times New Roman"/>
                <w:spacing w:val="-2"/>
                <w:sz w:val="24"/>
                <w:szCs w:val="28"/>
                <w:lang w:eastAsia="ru-RU"/>
              </w:rPr>
              <w:t xml:space="preserve">     </w:t>
            </w:r>
          </w:p>
        </w:tc>
        <w:tc>
          <w:tcPr>
            <w:tcW w:w="800" w:type="dxa"/>
            <w:shd w:val="clear" w:color="auto" w:fill="FFFFFF"/>
          </w:tcPr>
          <w:p w:rsidR="00AC6966" w:rsidRPr="00CA78E3" w:rsidRDefault="00AC6966" w:rsidP="00412D90">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val="ru-RU" w:eastAsia="ru-RU"/>
              </w:rPr>
            </w:pPr>
          </w:p>
        </w:tc>
      </w:tr>
      <w:tr w:rsidR="00AC6966" w:rsidRPr="00CA78E3" w:rsidTr="00412D90">
        <w:trPr>
          <w:trHeight w:hRule="exact" w:val="1910"/>
        </w:trPr>
        <w:tc>
          <w:tcPr>
            <w:tcW w:w="600" w:type="dxa"/>
            <w:shd w:val="clear" w:color="auto" w:fill="FFFFFF"/>
          </w:tcPr>
          <w:p w:rsidR="00AC6966" w:rsidRPr="00CA78E3" w:rsidRDefault="00AC6966" w:rsidP="00412D90">
            <w:pPr>
              <w:widowControl w:val="0"/>
              <w:numPr>
                <w:ilvl w:val="0"/>
                <w:numId w:val="2"/>
              </w:numPr>
              <w:shd w:val="clear" w:color="auto" w:fill="FFFFFF"/>
              <w:tabs>
                <w:tab w:val="clear" w:pos="928"/>
                <w:tab w:val="num" w:pos="417"/>
              </w:tabs>
              <w:autoSpaceDE w:val="0"/>
              <w:autoSpaceDN w:val="0"/>
              <w:adjustRightInd w:val="0"/>
              <w:spacing w:after="0" w:line="322" w:lineRule="exact"/>
              <w:ind w:left="57" w:right="163"/>
              <w:rPr>
                <w:rFonts w:ascii="Times New Roman" w:eastAsia="Times New Roman" w:hAnsi="Times New Roman" w:cs="Times New Roman"/>
                <w:noProof/>
                <w:sz w:val="20"/>
                <w:szCs w:val="20"/>
                <w:lang w:val="ru-RU" w:eastAsia="ru-RU"/>
              </w:rPr>
            </w:pPr>
          </w:p>
        </w:tc>
        <w:tc>
          <w:tcPr>
            <w:tcW w:w="5200" w:type="dxa"/>
            <w:shd w:val="clear" w:color="auto" w:fill="FFFFFF"/>
          </w:tcPr>
          <w:p w:rsidR="00AC6966" w:rsidRPr="00CA78E3" w:rsidRDefault="00AC6966" w:rsidP="00412D90">
            <w:pPr>
              <w:spacing w:after="0" w:line="240" w:lineRule="auto"/>
              <w:ind w:left="160" w:right="160"/>
              <w:jc w:val="both"/>
              <w:rPr>
                <w:rFonts w:ascii="Times New Roman" w:eastAsia="Times New Roman" w:hAnsi="Times New Roman" w:cs="Times New Roman"/>
                <w:sz w:val="28"/>
                <w:szCs w:val="20"/>
                <w:lang w:eastAsia="ru-RU"/>
              </w:rPr>
            </w:pPr>
            <w:proofErr w:type="spellStart"/>
            <w:r w:rsidRPr="00CA78E3">
              <w:rPr>
                <w:rFonts w:ascii="Times New Roman" w:eastAsia="Times New Roman" w:hAnsi="Times New Roman" w:cs="Times New Roman"/>
                <w:sz w:val="28"/>
                <w:szCs w:val="20"/>
                <w:lang w:eastAsia="ru-RU"/>
              </w:rPr>
              <w:t>Ор</w:t>
            </w:r>
            <w:r w:rsidRPr="00CA78E3">
              <w:rPr>
                <w:rFonts w:ascii="Times New Roman" w:eastAsia="Times New Roman" w:hAnsi="Times New Roman" w:cs="Times New Roman"/>
                <w:sz w:val="28"/>
                <w:szCs w:val="20"/>
                <w:lang w:eastAsia="ru-RU"/>
              </w:rPr>
              <w:softHyphen/>
              <w:t>га</w:t>
            </w:r>
            <w:r w:rsidRPr="00CA78E3">
              <w:rPr>
                <w:rFonts w:ascii="Times New Roman" w:eastAsia="Times New Roman" w:hAnsi="Times New Roman" w:cs="Times New Roman"/>
                <w:sz w:val="28"/>
                <w:szCs w:val="20"/>
                <w:lang w:eastAsia="ru-RU"/>
              </w:rPr>
              <w:softHyphen/>
              <w:t>н</w:t>
            </w:r>
            <w:r w:rsidRPr="00CA78E3">
              <w:rPr>
                <w:rFonts w:ascii="Times New Roman" w:eastAsia="Times New Roman" w:hAnsi="Times New Roman" w:cs="Times New Roman"/>
                <w:sz w:val="28"/>
                <w:szCs w:val="20"/>
                <w:lang w:eastAsia="ru-RU"/>
              </w:rPr>
              <w:softHyphen/>
              <w:t>i</w:t>
            </w:r>
            <w:r w:rsidRPr="00CA78E3">
              <w:rPr>
                <w:rFonts w:ascii="Times New Roman" w:eastAsia="Times New Roman" w:hAnsi="Times New Roman" w:cs="Times New Roman"/>
                <w:sz w:val="28"/>
                <w:szCs w:val="20"/>
                <w:lang w:eastAsia="ru-RU"/>
              </w:rPr>
              <w:softHyphen/>
              <w:t>зу</w:t>
            </w:r>
            <w:r w:rsidRPr="00CA78E3">
              <w:rPr>
                <w:rFonts w:ascii="Times New Roman" w:eastAsia="Times New Roman" w:hAnsi="Times New Roman" w:cs="Times New Roman"/>
                <w:sz w:val="28"/>
                <w:szCs w:val="20"/>
                <w:lang w:eastAsia="ru-RU"/>
              </w:rPr>
              <w:softHyphen/>
              <w:t>ва</w:t>
            </w:r>
            <w:r w:rsidRPr="00CA78E3">
              <w:rPr>
                <w:rFonts w:ascii="Times New Roman" w:eastAsia="Times New Roman" w:hAnsi="Times New Roman" w:cs="Times New Roman"/>
                <w:sz w:val="28"/>
                <w:szCs w:val="20"/>
                <w:lang w:eastAsia="ru-RU"/>
              </w:rPr>
              <w:softHyphen/>
              <w:t>ти</w:t>
            </w:r>
            <w:proofErr w:type="spellEnd"/>
            <w:r w:rsidRPr="00CA78E3">
              <w:rPr>
                <w:rFonts w:ascii="Times New Roman" w:eastAsia="Times New Roman" w:hAnsi="Times New Roman" w:cs="Times New Roman"/>
                <w:sz w:val="28"/>
                <w:szCs w:val="20"/>
                <w:lang w:eastAsia="ru-RU"/>
              </w:rPr>
              <w:t xml:space="preserve"> до</w:t>
            </w:r>
            <w:r w:rsidRPr="00CA78E3">
              <w:rPr>
                <w:rFonts w:ascii="Times New Roman" w:eastAsia="Times New Roman" w:hAnsi="Times New Roman" w:cs="Times New Roman"/>
                <w:sz w:val="28"/>
                <w:szCs w:val="20"/>
                <w:lang w:eastAsia="ru-RU"/>
              </w:rPr>
              <w:softHyphen/>
              <w:t>ста</w:t>
            </w:r>
            <w:r w:rsidRPr="00CA78E3">
              <w:rPr>
                <w:rFonts w:ascii="Times New Roman" w:eastAsia="Times New Roman" w:hAnsi="Times New Roman" w:cs="Times New Roman"/>
                <w:sz w:val="28"/>
                <w:szCs w:val="20"/>
                <w:lang w:eastAsia="ru-RU"/>
              </w:rPr>
              <w:softHyphen/>
              <w:t>в</w:t>
            </w:r>
            <w:r w:rsidRPr="00CA78E3">
              <w:rPr>
                <w:rFonts w:ascii="Times New Roman" w:eastAsia="Times New Roman" w:hAnsi="Times New Roman" w:cs="Times New Roman"/>
                <w:sz w:val="28"/>
                <w:szCs w:val="20"/>
                <w:lang w:eastAsia="ru-RU"/>
              </w:rPr>
              <w:softHyphen/>
              <w:t xml:space="preserve">ку громадян 2005 року народження для </w:t>
            </w:r>
            <w:proofErr w:type="spellStart"/>
            <w:r w:rsidRPr="00CA78E3">
              <w:rPr>
                <w:rFonts w:ascii="Times New Roman" w:eastAsia="Times New Roman" w:hAnsi="Times New Roman" w:cs="Times New Roman"/>
                <w:sz w:val="28"/>
                <w:szCs w:val="20"/>
                <w:lang w:eastAsia="ru-RU"/>
              </w:rPr>
              <w:t>здачi</w:t>
            </w:r>
            <w:proofErr w:type="spellEnd"/>
            <w:r w:rsidRPr="00CA78E3">
              <w:rPr>
                <w:rFonts w:ascii="Times New Roman" w:eastAsia="Times New Roman" w:hAnsi="Times New Roman" w:cs="Times New Roman"/>
                <w:sz w:val="28"/>
                <w:szCs w:val="20"/>
                <w:lang w:eastAsia="ru-RU"/>
              </w:rPr>
              <w:t xml:space="preserve"> </w:t>
            </w:r>
            <w:proofErr w:type="spellStart"/>
            <w:r w:rsidRPr="00CA78E3">
              <w:rPr>
                <w:rFonts w:ascii="Times New Roman" w:eastAsia="Times New Roman" w:hAnsi="Times New Roman" w:cs="Times New Roman"/>
                <w:sz w:val="28"/>
                <w:szCs w:val="20"/>
                <w:lang w:eastAsia="ru-RU"/>
              </w:rPr>
              <w:t>аналiзiв</w:t>
            </w:r>
            <w:proofErr w:type="spellEnd"/>
            <w:r w:rsidRPr="00CA78E3">
              <w:rPr>
                <w:rFonts w:ascii="Times New Roman" w:eastAsia="Times New Roman" w:hAnsi="Times New Roman" w:cs="Times New Roman"/>
                <w:sz w:val="28"/>
                <w:szCs w:val="20"/>
                <w:lang w:eastAsia="ru-RU"/>
              </w:rPr>
              <w:t xml:space="preserve"> i на </w:t>
            </w:r>
          </w:p>
          <w:p w:rsidR="00AC6966" w:rsidRPr="00CA78E3" w:rsidRDefault="00AC6966" w:rsidP="00412D90">
            <w:pPr>
              <w:spacing w:after="0" w:line="240" w:lineRule="auto"/>
              <w:ind w:left="160" w:right="160"/>
              <w:jc w:val="both"/>
              <w:rPr>
                <w:rFonts w:ascii="Times New Roman" w:eastAsia="Times New Roman" w:hAnsi="Times New Roman" w:cs="Times New Roman"/>
                <w:sz w:val="28"/>
                <w:szCs w:val="20"/>
                <w:lang w:eastAsia="ru-RU"/>
              </w:rPr>
            </w:pPr>
            <w:proofErr w:type="spellStart"/>
            <w:r w:rsidRPr="00CA78E3">
              <w:rPr>
                <w:rFonts w:ascii="Times New Roman" w:eastAsia="Times New Roman" w:hAnsi="Times New Roman" w:cs="Times New Roman"/>
                <w:sz w:val="28"/>
                <w:szCs w:val="20"/>
                <w:lang w:eastAsia="ru-RU"/>
              </w:rPr>
              <w:t>засiдан</w:t>
            </w:r>
            <w:r w:rsidRPr="00CA78E3">
              <w:rPr>
                <w:rFonts w:ascii="Times New Roman" w:eastAsia="Times New Roman" w:hAnsi="Times New Roman" w:cs="Times New Roman"/>
                <w:sz w:val="28"/>
                <w:szCs w:val="20"/>
                <w:lang w:eastAsia="ru-RU"/>
              </w:rPr>
              <w:softHyphen/>
              <w:t>ня</w:t>
            </w:r>
            <w:proofErr w:type="spellEnd"/>
            <w:r w:rsidRPr="00CA78E3">
              <w:rPr>
                <w:rFonts w:ascii="Times New Roman" w:eastAsia="Times New Roman" w:hAnsi="Times New Roman" w:cs="Times New Roman"/>
                <w:sz w:val="28"/>
                <w:szCs w:val="20"/>
                <w:lang w:eastAsia="ru-RU"/>
              </w:rPr>
              <w:t xml:space="preserve"> </w:t>
            </w:r>
            <w:proofErr w:type="spellStart"/>
            <w:r w:rsidRPr="00CA78E3">
              <w:rPr>
                <w:rFonts w:ascii="Times New Roman" w:eastAsia="Times New Roman" w:hAnsi="Times New Roman" w:cs="Times New Roman"/>
                <w:sz w:val="28"/>
                <w:szCs w:val="20"/>
                <w:lang w:eastAsia="ru-RU"/>
              </w:rPr>
              <w:t>ко</w:t>
            </w:r>
            <w:r w:rsidRPr="00CA78E3">
              <w:rPr>
                <w:rFonts w:ascii="Times New Roman" w:eastAsia="Times New Roman" w:hAnsi="Times New Roman" w:cs="Times New Roman"/>
                <w:sz w:val="28"/>
                <w:szCs w:val="20"/>
                <w:lang w:eastAsia="ru-RU"/>
              </w:rPr>
              <w:softHyphen/>
              <w:t>м</w:t>
            </w:r>
            <w:r w:rsidRPr="00CA78E3">
              <w:rPr>
                <w:rFonts w:ascii="Times New Roman" w:eastAsia="Times New Roman" w:hAnsi="Times New Roman" w:cs="Times New Roman"/>
                <w:sz w:val="28"/>
                <w:szCs w:val="20"/>
                <w:lang w:eastAsia="ru-RU"/>
              </w:rPr>
              <w:softHyphen/>
              <w:t>i</w:t>
            </w:r>
            <w:r w:rsidRPr="00CA78E3">
              <w:rPr>
                <w:rFonts w:ascii="Times New Roman" w:eastAsia="Times New Roman" w:hAnsi="Times New Roman" w:cs="Times New Roman"/>
                <w:sz w:val="28"/>
                <w:szCs w:val="20"/>
                <w:lang w:eastAsia="ru-RU"/>
              </w:rPr>
              <w:softHyphen/>
              <w:t>с</w:t>
            </w:r>
            <w:r w:rsidRPr="00CA78E3">
              <w:rPr>
                <w:rFonts w:ascii="Times New Roman" w:eastAsia="Times New Roman" w:hAnsi="Times New Roman" w:cs="Times New Roman"/>
                <w:sz w:val="28"/>
                <w:szCs w:val="20"/>
                <w:lang w:eastAsia="ru-RU"/>
              </w:rPr>
              <w:softHyphen/>
              <w:t>iї</w:t>
            </w:r>
            <w:proofErr w:type="spellEnd"/>
            <w:r w:rsidRPr="00CA78E3">
              <w:rPr>
                <w:rFonts w:ascii="Times New Roman" w:eastAsia="Times New Roman" w:hAnsi="Times New Roman" w:cs="Times New Roman"/>
                <w:sz w:val="28"/>
                <w:szCs w:val="20"/>
                <w:lang w:eastAsia="ru-RU"/>
              </w:rPr>
              <w:t xml:space="preserve"> з  питань приписки </w:t>
            </w:r>
            <w:proofErr w:type="spellStart"/>
            <w:r w:rsidRPr="00CA78E3">
              <w:rPr>
                <w:rFonts w:ascii="Times New Roman" w:eastAsia="Times New Roman" w:hAnsi="Times New Roman" w:cs="Times New Roman"/>
                <w:sz w:val="28"/>
                <w:szCs w:val="20"/>
                <w:lang w:eastAsia="ru-RU"/>
              </w:rPr>
              <w:t>пiд</w:t>
            </w:r>
            <w:proofErr w:type="spellEnd"/>
            <w:r w:rsidRPr="00CA78E3">
              <w:rPr>
                <w:rFonts w:ascii="Times New Roman" w:eastAsia="Times New Roman" w:hAnsi="Times New Roman" w:cs="Times New Roman"/>
                <w:sz w:val="28"/>
                <w:szCs w:val="20"/>
                <w:lang w:eastAsia="ru-RU"/>
              </w:rPr>
              <w:t xml:space="preserve"> </w:t>
            </w:r>
            <w:proofErr w:type="spellStart"/>
            <w:r w:rsidRPr="00CA78E3">
              <w:rPr>
                <w:rFonts w:ascii="Times New Roman" w:eastAsia="Times New Roman" w:hAnsi="Times New Roman" w:cs="Times New Roman"/>
                <w:sz w:val="28"/>
                <w:szCs w:val="20"/>
                <w:lang w:eastAsia="ru-RU"/>
              </w:rPr>
              <w:t>ке</w:t>
            </w:r>
            <w:r w:rsidRPr="00CA78E3">
              <w:rPr>
                <w:rFonts w:ascii="Times New Roman" w:eastAsia="Times New Roman" w:hAnsi="Times New Roman" w:cs="Times New Roman"/>
                <w:sz w:val="28"/>
                <w:szCs w:val="20"/>
                <w:lang w:eastAsia="ru-RU"/>
              </w:rPr>
              <w:softHyphen/>
              <w:t>р</w:t>
            </w:r>
            <w:r w:rsidRPr="00CA78E3">
              <w:rPr>
                <w:rFonts w:ascii="Times New Roman" w:eastAsia="Times New Roman" w:hAnsi="Times New Roman" w:cs="Times New Roman"/>
                <w:sz w:val="28"/>
                <w:szCs w:val="20"/>
                <w:lang w:eastAsia="ru-RU"/>
              </w:rPr>
              <w:softHyphen/>
              <w:t>i</w:t>
            </w:r>
            <w:r w:rsidRPr="00CA78E3">
              <w:rPr>
                <w:rFonts w:ascii="Times New Roman" w:eastAsia="Times New Roman" w:hAnsi="Times New Roman" w:cs="Times New Roman"/>
                <w:sz w:val="28"/>
                <w:szCs w:val="20"/>
                <w:lang w:eastAsia="ru-RU"/>
              </w:rPr>
              <w:softHyphen/>
              <w:t>в</w:t>
            </w:r>
            <w:r w:rsidRPr="00CA78E3">
              <w:rPr>
                <w:rFonts w:ascii="Times New Roman" w:eastAsia="Times New Roman" w:hAnsi="Times New Roman" w:cs="Times New Roman"/>
                <w:sz w:val="28"/>
                <w:szCs w:val="20"/>
                <w:lang w:eastAsia="ru-RU"/>
              </w:rPr>
              <w:softHyphen/>
              <w:t>ни</w:t>
            </w:r>
            <w:r w:rsidRPr="00CA78E3">
              <w:rPr>
                <w:rFonts w:ascii="Times New Roman" w:eastAsia="Times New Roman" w:hAnsi="Times New Roman" w:cs="Times New Roman"/>
                <w:sz w:val="28"/>
                <w:szCs w:val="20"/>
                <w:lang w:eastAsia="ru-RU"/>
              </w:rPr>
              <w:softHyphen/>
              <w:t>ц</w:t>
            </w:r>
            <w:r w:rsidRPr="00CA78E3">
              <w:rPr>
                <w:rFonts w:ascii="Times New Roman" w:eastAsia="Times New Roman" w:hAnsi="Times New Roman" w:cs="Times New Roman"/>
                <w:sz w:val="28"/>
                <w:szCs w:val="20"/>
                <w:lang w:eastAsia="ru-RU"/>
              </w:rPr>
              <w:softHyphen/>
              <w:t>т</w:t>
            </w:r>
            <w:r w:rsidRPr="00CA78E3">
              <w:rPr>
                <w:rFonts w:ascii="Times New Roman" w:eastAsia="Times New Roman" w:hAnsi="Times New Roman" w:cs="Times New Roman"/>
                <w:sz w:val="28"/>
                <w:szCs w:val="20"/>
                <w:lang w:eastAsia="ru-RU"/>
              </w:rPr>
              <w:softHyphen/>
              <w:t>вом</w:t>
            </w:r>
            <w:proofErr w:type="spellEnd"/>
            <w:r w:rsidRPr="00CA78E3">
              <w:rPr>
                <w:rFonts w:ascii="Times New Roman" w:eastAsia="Times New Roman" w:hAnsi="Times New Roman" w:cs="Times New Roman"/>
                <w:sz w:val="28"/>
                <w:szCs w:val="20"/>
                <w:lang w:eastAsia="ru-RU"/>
              </w:rPr>
              <w:t xml:space="preserve"> викладачів предмету “Захист Вітчизни”</w:t>
            </w:r>
          </w:p>
        </w:tc>
        <w:tc>
          <w:tcPr>
            <w:tcW w:w="1300" w:type="dxa"/>
            <w:shd w:val="clear" w:color="auto" w:fill="FFFFFF"/>
          </w:tcPr>
          <w:p w:rsidR="00AC6966" w:rsidRPr="00CA78E3" w:rsidRDefault="00AC6966" w:rsidP="00412D90">
            <w:pPr>
              <w:spacing w:after="0" w:line="240" w:lineRule="auto"/>
              <w:jc w:val="center"/>
              <w:rPr>
                <w:rFonts w:ascii="Times New Roman" w:eastAsia="Times New Roman" w:hAnsi="Times New Roman" w:cs="Times New Roman"/>
                <w:sz w:val="26"/>
                <w:szCs w:val="20"/>
                <w:lang w:eastAsia="ru-RU"/>
              </w:rPr>
            </w:pPr>
            <w:r w:rsidRPr="00CA78E3">
              <w:rPr>
                <w:rFonts w:ascii="Times New Roman" w:eastAsia="Times New Roman" w:hAnsi="Times New Roman" w:cs="Times New Roman"/>
                <w:sz w:val="26"/>
                <w:szCs w:val="20"/>
                <w:lang w:eastAsia="ru-RU"/>
              </w:rPr>
              <w:t>Січень  - березень</w:t>
            </w:r>
          </w:p>
          <w:p w:rsidR="00AC6966" w:rsidRPr="00CA78E3" w:rsidRDefault="00AC6966" w:rsidP="00412D90">
            <w:pPr>
              <w:spacing w:after="0" w:line="240" w:lineRule="auto"/>
              <w:jc w:val="center"/>
              <w:rPr>
                <w:rFonts w:ascii="Times New Roman" w:eastAsia="Times New Roman" w:hAnsi="Times New Roman" w:cs="Times New Roman"/>
                <w:sz w:val="26"/>
                <w:szCs w:val="20"/>
                <w:lang w:eastAsia="ru-RU"/>
              </w:rPr>
            </w:pPr>
            <w:r w:rsidRPr="00CA78E3">
              <w:rPr>
                <w:rFonts w:ascii="Times New Roman" w:eastAsia="Times New Roman" w:hAnsi="Times New Roman" w:cs="Times New Roman"/>
                <w:sz w:val="26"/>
                <w:szCs w:val="20"/>
                <w:lang w:eastAsia="ru-RU"/>
              </w:rPr>
              <w:t>2022 р., згідно з окремим графіком</w:t>
            </w:r>
          </w:p>
        </w:tc>
        <w:tc>
          <w:tcPr>
            <w:tcW w:w="15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5" w:right="86"/>
              <w:jc w:val="center"/>
              <w:rPr>
                <w:rFonts w:ascii="Times New Roman" w:eastAsia="Times New Roman" w:hAnsi="Times New Roman" w:cs="Times New Roman"/>
                <w:spacing w:val="-3"/>
                <w:sz w:val="24"/>
                <w:szCs w:val="28"/>
                <w:lang w:eastAsia="ru-RU"/>
              </w:rPr>
            </w:pPr>
            <w:r w:rsidRPr="00CA78E3">
              <w:rPr>
                <w:rFonts w:ascii="Times New Roman" w:eastAsia="Times New Roman" w:hAnsi="Times New Roman" w:cs="Times New Roman"/>
                <w:spacing w:val="-3"/>
                <w:sz w:val="24"/>
                <w:szCs w:val="28"/>
                <w:lang w:eastAsia="ru-RU"/>
              </w:rPr>
              <w:t xml:space="preserve">Директори шкіл, </w:t>
            </w:r>
            <w:proofErr w:type="spellStart"/>
            <w:r w:rsidRPr="00CA78E3">
              <w:rPr>
                <w:rFonts w:ascii="Times New Roman" w:eastAsia="Times New Roman" w:hAnsi="Times New Roman" w:cs="Times New Roman"/>
                <w:spacing w:val="-3"/>
                <w:sz w:val="24"/>
                <w:szCs w:val="28"/>
                <w:lang w:eastAsia="ru-RU"/>
              </w:rPr>
              <w:t>навчаль-</w:t>
            </w:r>
            <w:proofErr w:type="spellEnd"/>
          </w:p>
          <w:p w:rsidR="00AC6966" w:rsidRPr="00CA78E3" w:rsidRDefault="00AC6966" w:rsidP="00412D90">
            <w:pPr>
              <w:widowControl w:val="0"/>
              <w:shd w:val="clear" w:color="auto" w:fill="FFFFFF"/>
              <w:autoSpaceDE w:val="0"/>
              <w:autoSpaceDN w:val="0"/>
              <w:adjustRightInd w:val="0"/>
              <w:spacing w:after="0" w:line="322" w:lineRule="exact"/>
              <w:ind w:left="5" w:right="86"/>
              <w:jc w:val="center"/>
              <w:rPr>
                <w:rFonts w:ascii="Times New Roman" w:eastAsia="Times New Roman" w:hAnsi="Times New Roman" w:cs="Times New Roman"/>
                <w:spacing w:val="-3"/>
                <w:sz w:val="24"/>
                <w:szCs w:val="28"/>
                <w:lang w:eastAsia="ru-RU"/>
              </w:rPr>
            </w:pPr>
            <w:r w:rsidRPr="00CA78E3">
              <w:rPr>
                <w:rFonts w:ascii="Times New Roman" w:eastAsia="Times New Roman" w:hAnsi="Times New Roman" w:cs="Times New Roman"/>
                <w:spacing w:val="-3"/>
                <w:sz w:val="24"/>
                <w:szCs w:val="28"/>
                <w:lang w:eastAsia="ru-RU"/>
              </w:rPr>
              <w:t>них закладів</w:t>
            </w:r>
          </w:p>
        </w:tc>
        <w:tc>
          <w:tcPr>
            <w:tcW w:w="800" w:type="dxa"/>
            <w:shd w:val="clear" w:color="auto" w:fill="FFFFFF"/>
          </w:tcPr>
          <w:p w:rsidR="00AC6966" w:rsidRPr="00CA78E3" w:rsidRDefault="00AC6966" w:rsidP="00412D90">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val="ru-RU" w:eastAsia="ru-RU"/>
              </w:rPr>
            </w:pPr>
          </w:p>
        </w:tc>
      </w:tr>
      <w:tr w:rsidR="00AC6966" w:rsidRPr="00CA78E3" w:rsidTr="00412D90">
        <w:trPr>
          <w:trHeight w:hRule="exact" w:val="1364"/>
        </w:trPr>
        <w:tc>
          <w:tcPr>
            <w:tcW w:w="600" w:type="dxa"/>
            <w:shd w:val="clear" w:color="auto" w:fill="FFFFFF"/>
          </w:tcPr>
          <w:p w:rsidR="00AC6966" w:rsidRPr="00CA78E3" w:rsidRDefault="00AC6966" w:rsidP="00412D90">
            <w:pPr>
              <w:widowControl w:val="0"/>
              <w:numPr>
                <w:ilvl w:val="0"/>
                <w:numId w:val="3"/>
              </w:numPr>
              <w:shd w:val="clear" w:color="auto" w:fill="FFFFFF"/>
              <w:tabs>
                <w:tab w:val="clear" w:pos="360"/>
                <w:tab w:val="num" w:pos="417"/>
              </w:tabs>
              <w:autoSpaceDE w:val="0"/>
              <w:autoSpaceDN w:val="0"/>
              <w:adjustRightInd w:val="0"/>
              <w:spacing w:after="0" w:line="240" w:lineRule="auto"/>
              <w:ind w:left="57"/>
              <w:rPr>
                <w:rFonts w:ascii="Times New Roman" w:eastAsia="Times New Roman" w:hAnsi="Times New Roman" w:cs="Times New Roman"/>
                <w:sz w:val="28"/>
                <w:szCs w:val="20"/>
                <w:lang w:val="ru-RU" w:eastAsia="ru-RU"/>
              </w:rPr>
            </w:pPr>
          </w:p>
        </w:tc>
        <w:tc>
          <w:tcPr>
            <w:tcW w:w="52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160" w:right="259" w:hanging="10"/>
              <w:rPr>
                <w:rFonts w:ascii="Times New Roman" w:eastAsia="Times New Roman" w:hAnsi="Times New Roman" w:cs="Times New Roman"/>
                <w:sz w:val="20"/>
                <w:szCs w:val="20"/>
                <w:lang w:val="ru-RU" w:eastAsia="ru-RU"/>
              </w:rPr>
            </w:pPr>
            <w:r w:rsidRPr="00CA78E3">
              <w:rPr>
                <w:rFonts w:ascii="Times New Roman" w:eastAsia="Times New Roman" w:hAnsi="Times New Roman" w:cs="Times New Roman"/>
                <w:spacing w:val="1"/>
                <w:sz w:val="28"/>
                <w:szCs w:val="28"/>
                <w:lang w:eastAsia="ru-RU"/>
              </w:rPr>
              <w:t xml:space="preserve">Забезпечити постійне </w:t>
            </w:r>
            <w:proofErr w:type="spellStart"/>
            <w:r w:rsidRPr="00CA78E3">
              <w:rPr>
                <w:rFonts w:ascii="Times New Roman" w:eastAsia="Times New Roman" w:hAnsi="Times New Roman" w:cs="Times New Roman"/>
                <w:spacing w:val="1"/>
                <w:sz w:val="28"/>
                <w:szCs w:val="28"/>
                <w:lang w:eastAsia="ru-RU"/>
              </w:rPr>
              <w:t>функцінування</w:t>
            </w:r>
            <w:proofErr w:type="spellEnd"/>
            <w:r w:rsidRPr="00CA78E3">
              <w:rPr>
                <w:rFonts w:ascii="Times New Roman" w:eastAsia="Times New Roman" w:hAnsi="Times New Roman" w:cs="Times New Roman"/>
                <w:spacing w:val="1"/>
                <w:sz w:val="28"/>
                <w:szCs w:val="28"/>
                <w:lang w:eastAsia="ru-RU"/>
              </w:rPr>
              <w:t xml:space="preserve"> </w:t>
            </w:r>
            <w:r w:rsidRPr="00CA78E3">
              <w:rPr>
                <w:rFonts w:ascii="Times New Roman" w:eastAsia="Times New Roman" w:hAnsi="Times New Roman" w:cs="Times New Roman"/>
                <w:sz w:val="28"/>
                <w:szCs w:val="28"/>
                <w:lang w:eastAsia="ru-RU"/>
              </w:rPr>
              <w:t xml:space="preserve">позаштатного підліткового відділення </w:t>
            </w:r>
            <w:r w:rsidRPr="00CA78E3">
              <w:rPr>
                <w:rFonts w:ascii="Times New Roman" w:eastAsia="Times New Roman" w:hAnsi="Times New Roman" w:cs="Times New Roman"/>
                <w:spacing w:val="-1"/>
                <w:sz w:val="28"/>
                <w:szCs w:val="28"/>
                <w:lang w:eastAsia="ru-RU"/>
              </w:rPr>
              <w:t xml:space="preserve">  на базі призовної </w:t>
            </w:r>
            <w:r w:rsidRPr="00CA78E3">
              <w:rPr>
                <w:rFonts w:ascii="Times New Roman" w:eastAsia="Times New Roman" w:hAnsi="Times New Roman" w:cs="Times New Roman"/>
                <w:sz w:val="28"/>
                <w:szCs w:val="28"/>
                <w:lang w:eastAsia="ru-RU"/>
              </w:rPr>
              <w:t>дільниці</w:t>
            </w:r>
          </w:p>
        </w:tc>
        <w:tc>
          <w:tcPr>
            <w:tcW w:w="1300" w:type="dxa"/>
            <w:shd w:val="clear" w:color="auto" w:fill="FFFFFF"/>
          </w:tcPr>
          <w:p w:rsidR="00AC6966" w:rsidRPr="00CA78E3" w:rsidRDefault="00AC6966" w:rsidP="00412D90">
            <w:pPr>
              <w:widowControl w:val="0"/>
              <w:shd w:val="clear" w:color="auto" w:fill="FFFFFF"/>
              <w:autoSpaceDE w:val="0"/>
              <w:autoSpaceDN w:val="0"/>
              <w:adjustRightInd w:val="0"/>
              <w:spacing w:after="0" w:line="331" w:lineRule="exact"/>
              <w:ind w:left="34" w:right="48"/>
              <w:jc w:val="center"/>
              <w:rPr>
                <w:rFonts w:ascii="Times New Roman" w:eastAsia="Times New Roman" w:hAnsi="Times New Roman" w:cs="Times New Roman"/>
                <w:sz w:val="24"/>
                <w:szCs w:val="20"/>
                <w:lang w:val="ru-RU" w:eastAsia="ru-RU"/>
              </w:rPr>
            </w:pPr>
            <w:r w:rsidRPr="00CA78E3">
              <w:rPr>
                <w:rFonts w:ascii="Times New Roman" w:eastAsia="Times New Roman" w:hAnsi="Times New Roman" w:cs="Times New Roman"/>
                <w:spacing w:val="-3"/>
                <w:sz w:val="24"/>
                <w:szCs w:val="28"/>
                <w:lang w:eastAsia="ru-RU"/>
              </w:rPr>
              <w:t>щосере</w:t>
            </w:r>
            <w:r w:rsidRPr="00CA78E3">
              <w:rPr>
                <w:rFonts w:ascii="Times New Roman" w:eastAsia="Times New Roman" w:hAnsi="Times New Roman" w:cs="Times New Roman"/>
                <w:spacing w:val="-3"/>
                <w:sz w:val="24"/>
                <w:szCs w:val="28"/>
                <w:lang w:eastAsia="ru-RU"/>
              </w:rPr>
              <w:softHyphen/>
            </w:r>
            <w:r w:rsidRPr="00CA78E3">
              <w:rPr>
                <w:rFonts w:ascii="Times New Roman" w:eastAsia="Times New Roman" w:hAnsi="Times New Roman" w:cs="Times New Roman"/>
                <w:spacing w:val="-2"/>
                <w:sz w:val="24"/>
                <w:szCs w:val="28"/>
                <w:lang w:eastAsia="ru-RU"/>
              </w:rPr>
              <w:t>ди</w:t>
            </w:r>
          </w:p>
        </w:tc>
        <w:tc>
          <w:tcPr>
            <w:tcW w:w="1500" w:type="dxa"/>
            <w:shd w:val="clear" w:color="auto" w:fill="FFFFFF"/>
          </w:tcPr>
          <w:p w:rsidR="00AC6966" w:rsidRPr="00CA78E3" w:rsidRDefault="00E350E9" w:rsidP="00412D9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0"/>
                <w:lang w:val="ru-RU" w:eastAsia="ru-RU"/>
              </w:rPr>
            </w:pPr>
            <w:r>
              <w:rPr>
                <w:rFonts w:ascii="Times New Roman" w:eastAsia="Times New Roman" w:hAnsi="Times New Roman" w:cs="Times New Roman"/>
                <w:spacing w:val="-2"/>
                <w:sz w:val="24"/>
                <w:szCs w:val="28"/>
                <w:lang w:eastAsia="ru-RU"/>
              </w:rPr>
              <w:t>директор</w:t>
            </w:r>
            <w:r w:rsidRPr="00CA78E3">
              <w:rPr>
                <w:rFonts w:ascii="Times New Roman" w:eastAsia="Times New Roman" w:hAnsi="Times New Roman" w:cs="Times New Roman"/>
                <w:spacing w:val="-1"/>
                <w:sz w:val="24"/>
                <w:szCs w:val="28"/>
                <w:lang w:eastAsia="ru-RU"/>
              </w:rPr>
              <w:t xml:space="preserve"> </w:t>
            </w:r>
            <w:r>
              <w:rPr>
                <w:rFonts w:ascii="Times New Roman" w:eastAsia="Times New Roman" w:hAnsi="Times New Roman" w:cs="Times New Roman"/>
                <w:spacing w:val="-1"/>
                <w:sz w:val="24"/>
                <w:szCs w:val="28"/>
                <w:lang w:eastAsia="ru-RU"/>
              </w:rPr>
              <w:t>КНП «ММЛ» ММР</w:t>
            </w:r>
          </w:p>
        </w:tc>
        <w:tc>
          <w:tcPr>
            <w:tcW w:w="800" w:type="dxa"/>
            <w:shd w:val="clear" w:color="auto" w:fill="FFFFFF"/>
          </w:tcPr>
          <w:p w:rsidR="00AC6966" w:rsidRPr="00CA78E3" w:rsidRDefault="00AC6966" w:rsidP="00412D90">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val="ru-RU" w:eastAsia="ru-RU"/>
              </w:rPr>
            </w:pPr>
          </w:p>
        </w:tc>
      </w:tr>
      <w:tr w:rsidR="00AC6966" w:rsidRPr="00CA78E3" w:rsidTr="00412D90">
        <w:trPr>
          <w:trHeight w:hRule="exact" w:val="1093"/>
        </w:trPr>
        <w:tc>
          <w:tcPr>
            <w:tcW w:w="600" w:type="dxa"/>
            <w:shd w:val="clear" w:color="auto" w:fill="FFFFFF"/>
          </w:tcPr>
          <w:p w:rsidR="00AC6966" w:rsidRPr="00CA78E3" w:rsidRDefault="00AC6966" w:rsidP="00412D90">
            <w:pPr>
              <w:widowControl w:val="0"/>
              <w:numPr>
                <w:ilvl w:val="0"/>
                <w:numId w:val="3"/>
              </w:numPr>
              <w:shd w:val="clear" w:color="auto" w:fill="FFFFFF"/>
              <w:tabs>
                <w:tab w:val="clear" w:pos="360"/>
                <w:tab w:val="num" w:pos="417"/>
              </w:tabs>
              <w:autoSpaceDE w:val="0"/>
              <w:autoSpaceDN w:val="0"/>
              <w:adjustRightInd w:val="0"/>
              <w:spacing w:after="0" w:line="240" w:lineRule="auto"/>
              <w:ind w:left="57"/>
              <w:rPr>
                <w:rFonts w:ascii="Times New Roman" w:eastAsia="Times New Roman" w:hAnsi="Times New Roman" w:cs="Times New Roman"/>
                <w:sz w:val="28"/>
                <w:szCs w:val="20"/>
                <w:lang w:val="ru-RU" w:eastAsia="ru-RU"/>
              </w:rPr>
            </w:pPr>
          </w:p>
        </w:tc>
        <w:tc>
          <w:tcPr>
            <w:tcW w:w="52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160" w:right="259" w:hanging="10"/>
              <w:rPr>
                <w:rFonts w:ascii="Times New Roman" w:eastAsia="Times New Roman" w:hAnsi="Times New Roman" w:cs="Times New Roman"/>
                <w:spacing w:val="1"/>
                <w:sz w:val="28"/>
                <w:szCs w:val="28"/>
                <w:lang w:eastAsia="ru-RU"/>
              </w:rPr>
            </w:pPr>
            <w:r w:rsidRPr="00CA78E3">
              <w:rPr>
                <w:rFonts w:ascii="Times New Roman" w:eastAsia="Times New Roman" w:hAnsi="Times New Roman" w:cs="Times New Roman"/>
                <w:spacing w:val="1"/>
                <w:sz w:val="28"/>
                <w:szCs w:val="28"/>
                <w:lang w:eastAsia="ru-RU"/>
              </w:rPr>
              <w:t>Провести передачу медичних документів на 18-річних юнаків з підліткового кабінету в поліклініку.</w:t>
            </w:r>
          </w:p>
        </w:tc>
        <w:tc>
          <w:tcPr>
            <w:tcW w:w="1300" w:type="dxa"/>
            <w:shd w:val="clear" w:color="auto" w:fill="FFFFFF"/>
          </w:tcPr>
          <w:p w:rsidR="00AC6966" w:rsidRPr="00CA78E3" w:rsidRDefault="00AC6966" w:rsidP="00412D90">
            <w:pPr>
              <w:widowControl w:val="0"/>
              <w:shd w:val="clear" w:color="auto" w:fill="FFFFFF"/>
              <w:autoSpaceDE w:val="0"/>
              <w:autoSpaceDN w:val="0"/>
              <w:adjustRightInd w:val="0"/>
              <w:spacing w:after="0" w:line="331" w:lineRule="exact"/>
              <w:ind w:left="34" w:right="48"/>
              <w:jc w:val="center"/>
              <w:rPr>
                <w:rFonts w:ascii="Times New Roman" w:eastAsia="Times New Roman" w:hAnsi="Times New Roman" w:cs="Times New Roman"/>
                <w:spacing w:val="-3"/>
                <w:sz w:val="24"/>
                <w:szCs w:val="28"/>
                <w:lang w:eastAsia="ru-RU"/>
              </w:rPr>
            </w:pPr>
            <w:r w:rsidRPr="00CA78E3">
              <w:rPr>
                <w:rFonts w:ascii="Times New Roman" w:eastAsia="Times New Roman" w:hAnsi="Times New Roman" w:cs="Times New Roman"/>
                <w:spacing w:val="-3"/>
                <w:sz w:val="24"/>
                <w:szCs w:val="28"/>
                <w:lang w:eastAsia="ru-RU"/>
              </w:rPr>
              <w:t>1 квартал 2022 року</w:t>
            </w:r>
          </w:p>
        </w:tc>
        <w:tc>
          <w:tcPr>
            <w:tcW w:w="1500" w:type="dxa"/>
            <w:shd w:val="clear" w:color="auto" w:fill="FFFFFF"/>
          </w:tcPr>
          <w:p w:rsidR="00AC6966" w:rsidRPr="00CA78E3" w:rsidRDefault="00E350E9" w:rsidP="00412D9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2"/>
                <w:sz w:val="24"/>
                <w:szCs w:val="28"/>
                <w:lang w:eastAsia="ru-RU"/>
              </w:rPr>
            </w:pPr>
            <w:r>
              <w:rPr>
                <w:rFonts w:ascii="Times New Roman" w:eastAsia="Times New Roman" w:hAnsi="Times New Roman" w:cs="Times New Roman"/>
                <w:spacing w:val="-2"/>
                <w:sz w:val="24"/>
                <w:szCs w:val="28"/>
                <w:lang w:eastAsia="ru-RU"/>
              </w:rPr>
              <w:t>директор</w:t>
            </w:r>
            <w:r w:rsidRPr="00CA78E3">
              <w:rPr>
                <w:rFonts w:ascii="Times New Roman" w:eastAsia="Times New Roman" w:hAnsi="Times New Roman" w:cs="Times New Roman"/>
                <w:spacing w:val="-1"/>
                <w:sz w:val="24"/>
                <w:szCs w:val="28"/>
                <w:lang w:eastAsia="ru-RU"/>
              </w:rPr>
              <w:t xml:space="preserve"> </w:t>
            </w:r>
            <w:r>
              <w:rPr>
                <w:rFonts w:ascii="Times New Roman" w:eastAsia="Times New Roman" w:hAnsi="Times New Roman" w:cs="Times New Roman"/>
                <w:spacing w:val="-1"/>
                <w:sz w:val="24"/>
                <w:szCs w:val="28"/>
                <w:lang w:eastAsia="ru-RU"/>
              </w:rPr>
              <w:t>КНП «ММЛ» ММР</w:t>
            </w:r>
          </w:p>
        </w:tc>
        <w:tc>
          <w:tcPr>
            <w:tcW w:w="800" w:type="dxa"/>
            <w:shd w:val="clear" w:color="auto" w:fill="FFFFFF"/>
          </w:tcPr>
          <w:p w:rsidR="00AC6966" w:rsidRPr="00CA78E3" w:rsidRDefault="00AC6966" w:rsidP="00412D90">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val="ru-RU" w:eastAsia="ru-RU"/>
              </w:rPr>
            </w:pPr>
          </w:p>
        </w:tc>
      </w:tr>
      <w:tr w:rsidR="00AC6966" w:rsidRPr="00CA78E3" w:rsidTr="00412D90">
        <w:trPr>
          <w:trHeight w:hRule="exact" w:val="2310"/>
        </w:trPr>
        <w:tc>
          <w:tcPr>
            <w:tcW w:w="600" w:type="dxa"/>
            <w:shd w:val="clear" w:color="auto" w:fill="FFFFFF"/>
          </w:tcPr>
          <w:p w:rsidR="00AC6966" w:rsidRPr="00CA78E3" w:rsidRDefault="00AC6966" w:rsidP="00412D90">
            <w:pPr>
              <w:widowControl w:val="0"/>
              <w:numPr>
                <w:ilvl w:val="0"/>
                <w:numId w:val="3"/>
              </w:numPr>
              <w:shd w:val="clear" w:color="auto" w:fill="FFFFFF"/>
              <w:tabs>
                <w:tab w:val="clear" w:pos="360"/>
                <w:tab w:val="num" w:pos="417"/>
              </w:tabs>
              <w:autoSpaceDE w:val="0"/>
              <w:autoSpaceDN w:val="0"/>
              <w:adjustRightInd w:val="0"/>
              <w:spacing w:after="0" w:line="240" w:lineRule="auto"/>
              <w:ind w:left="57"/>
              <w:rPr>
                <w:rFonts w:ascii="Times New Roman" w:eastAsia="Times New Roman" w:hAnsi="Times New Roman" w:cs="Times New Roman"/>
                <w:sz w:val="28"/>
                <w:szCs w:val="20"/>
                <w:lang w:val="ru-RU" w:eastAsia="ru-RU"/>
              </w:rPr>
            </w:pPr>
          </w:p>
        </w:tc>
        <w:tc>
          <w:tcPr>
            <w:tcW w:w="52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160" w:right="355" w:hanging="10"/>
              <w:rPr>
                <w:rFonts w:ascii="Times New Roman" w:eastAsia="Times New Roman" w:hAnsi="Times New Roman" w:cs="Times New Roman"/>
                <w:sz w:val="20"/>
                <w:szCs w:val="20"/>
                <w:lang w:val="ru-RU" w:eastAsia="ru-RU"/>
              </w:rPr>
            </w:pPr>
            <w:r w:rsidRPr="00CA78E3">
              <w:rPr>
                <w:rFonts w:ascii="Times New Roman" w:eastAsia="Times New Roman" w:hAnsi="Times New Roman" w:cs="Times New Roman"/>
                <w:spacing w:val="-1"/>
                <w:sz w:val="28"/>
                <w:szCs w:val="28"/>
                <w:lang w:eastAsia="ru-RU"/>
              </w:rPr>
              <w:t xml:space="preserve">Забезпечити проведення </w:t>
            </w:r>
            <w:proofErr w:type="spellStart"/>
            <w:r w:rsidRPr="00CA78E3">
              <w:rPr>
                <w:rFonts w:ascii="Times New Roman" w:eastAsia="Times New Roman" w:hAnsi="Times New Roman" w:cs="Times New Roman"/>
                <w:spacing w:val="-1"/>
                <w:sz w:val="28"/>
                <w:szCs w:val="28"/>
                <w:lang w:eastAsia="ru-RU"/>
              </w:rPr>
              <w:t>одномоментної</w:t>
            </w:r>
            <w:proofErr w:type="spellEnd"/>
            <w:r w:rsidRPr="00CA78E3">
              <w:rPr>
                <w:rFonts w:ascii="Times New Roman" w:eastAsia="Times New Roman" w:hAnsi="Times New Roman" w:cs="Times New Roman"/>
                <w:spacing w:val="-1"/>
                <w:sz w:val="28"/>
                <w:szCs w:val="28"/>
                <w:lang w:eastAsia="ru-RU"/>
              </w:rPr>
              <w:t xml:space="preserve"> </w:t>
            </w:r>
            <w:r w:rsidRPr="00CA78E3">
              <w:rPr>
                <w:rFonts w:ascii="Times New Roman" w:eastAsia="Times New Roman" w:hAnsi="Times New Roman" w:cs="Times New Roman"/>
                <w:spacing w:val="1"/>
                <w:sz w:val="28"/>
                <w:szCs w:val="28"/>
                <w:lang w:eastAsia="ru-RU"/>
              </w:rPr>
              <w:t xml:space="preserve">санації порожнини рота призовників та </w:t>
            </w:r>
            <w:r w:rsidRPr="00CA78E3">
              <w:rPr>
                <w:rFonts w:ascii="Times New Roman" w:eastAsia="Times New Roman" w:hAnsi="Times New Roman" w:cs="Times New Roman"/>
                <w:spacing w:val="3"/>
                <w:sz w:val="28"/>
                <w:szCs w:val="28"/>
                <w:lang w:eastAsia="ru-RU"/>
              </w:rPr>
              <w:t xml:space="preserve">юнаків при їх диспансеризації. </w:t>
            </w:r>
            <w:r w:rsidRPr="00CA78E3">
              <w:rPr>
                <w:rFonts w:ascii="Times New Roman" w:eastAsia="Times New Roman" w:hAnsi="Times New Roman" w:cs="Times New Roman"/>
                <w:spacing w:val="1"/>
                <w:sz w:val="28"/>
                <w:szCs w:val="28"/>
                <w:lang w:eastAsia="ru-RU"/>
              </w:rPr>
              <w:t xml:space="preserve">Призовникам закінчити санацію до </w:t>
            </w:r>
            <w:r w:rsidRPr="00CA78E3">
              <w:rPr>
                <w:rFonts w:ascii="Times New Roman" w:eastAsia="Times New Roman" w:hAnsi="Times New Roman" w:cs="Times New Roman"/>
                <w:spacing w:val="3"/>
                <w:sz w:val="28"/>
                <w:szCs w:val="28"/>
                <w:lang w:eastAsia="ru-RU"/>
              </w:rPr>
              <w:t>початку призову на строкову військову службу.</w:t>
            </w:r>
          </w:p>
        </w:tc>
        <w:tc>
          <w:tcPr>
            <w:tcW w:w="1300" w:type="dxa"/>
            <w:shd w:val="clear" w:color="auto" w:fill="FFFFFF"/>
          </w:tcPr>
          <w:p w:rsidR="00AC6966" w:rsidRPr="00CA78E3" w:rsidRDefault="00AC6966" w:rsidP="00412D90">
            <w:pPr>
              <w:widowControl w:val="0"/>
              <w:shd w:val="clear" w:color="auto" w:fill="FFFFFF"/>
              <w:autoSpaceDE w:val="0"/>
              <w:autoSpaceDN w:val="0"/>
              <w:adjustRightInd w:val="0"/>
              <w:spacing w:after="0" w:line="326" w:lineRule="exact"/>
              <w:ind w:left="91" w:right="96"/>
              <w:jc w:val="center"/>
              <w:rPr>
                <w:rFonts w:ascii="Times New Roman" w:eastAsia="Times New Roman" w:hAnsi="Times New Roman" w:cs="Times New Roman"/>
                <w:sz w:val="24"/>
                <w:szCs w:val="20"/>
                <w:lang w:val="ru-RU" w:eastAsia="ru-RU"/>
              </w:rPr>
            </w:pPr>
            <w:r w:rsidRPr="00CA78E3">
              <w:rPr>
                <w:rFonts w:ascii="Times New Roman" w:eastAsia="Times New Roman" w:hAnsi="Times New Roman" w:cs="Times New Roman"/>
                <w:spacing w:val="-3"/>
                <w:sz w:val="24"/>
                <w:szCs w:val="28"/>
                <w:lang w:eastAsia="ru-RU"/>
              </w:rPr>
              <w:t>постій</w:t>
            </w:r>
            <w:r w:rsidRPr="00CA78E3">
              <w:rPr>
                <w:rFonts w:ascii="Times New Roman" w:eastAsia="Times New Roman" w:hAnsi="Times New Roman" w:cs="Times New Roman"/>
                <w:spacing w:val="-3"/>
                <w:sz w:val="24"/>
                <w:szCs w:val="28"/>
                <w:lang w:eastAsia="ru-RU"/>
              </w:rPr>
              <w:softHyphen/>
            </w:r>
            <w:r w:rsidRPr="00CA78E3">
              <w:rPr>
                <w:rFonts w:ascii="Times New Roman" w:eastAsia="Times New Roman" w:hAnsi="Times New Roman" w:cs="Times New Roman"/>
                <w:spacing w:val="-6"/>
                <w:sz w:val="24"/>
                <w:szCs w:val="28"/>
                <w:lang w:eastAsia="ru-RU"/>
              </w:rPr>
              <w:t>но</w:t>
            </w:r>
          </w:p>
        </w:tc>
        <w:tc>
          <w:tcPr>
            <w:tcW w:w="1500" w:type="dxa"/>
            <w:shd w:val="clear" w:color="auto" w:fill="FFFFFF"/>
          </w:tcPr>
          <w:p w:rsidR="00AC6966" w:rsidRPr="00CA78E3" w:rsidRDefault="00E350E9" w:rsidP="00412D90">
            <w:pPr>
              <w:widowControl w:val="0"/>
              <w:shd w:val="clear" w:color="auto" w:fill="FFFFFF"/>
              <w:autoSpaceDE w:val="0"/>
              <w:autoSpaceDN w:val="0"/>
              <w:adjustRightInd w:val="0"/>
              <w:spacing w:after="0" w:line="322" w:lineRule="exact"/>
              <w:ind w:left="53" w:right="58"/>
              <w:jc w:val="center"/>
              <w:rPr>
                <w:rFonts w:ascii="Times New Roman" w:eastAsia="Times New Roman" w:hAnsi="Times New Roman" w:cs="Times New Roman"/>
                <w:sz w:val="24"/>
                <w:szCs w:val="20"/>
                <w:lang w:val="ru-RU" w:eastAsia="ru-RU"/>
              </w:rPr>
            </w:pPr>
            <w:r>
              <w:rPr>
                <w:rFonts w:ascii="Times New Roman" w:eastAsia="Times New Roman" w:hAnsi="Times New Roman" w:cs="Times New Roman"/>
                <w:spacing w:val="-2"/>
                <w:sz w:val="24"/>
                <w:szCs w:val="28"/>
                <w:lang w:eastAsia="ru-RU"/>
              </w:rPr>
              <w:t>директор</w:t>
            </w:r>
            <w:r w:rsidRPr="00CA78E3">
              <w:rPr>
                <w:rFonts w:ascii="Times New Roman" w:eastAsia="Times New Roman" w:hAnsi="Times New Roman" w:cs="Times New Roman"/>
                <w:spacing w:val="-1"/>
                <w:sz w:val="24"/>
                <w:szCs w:val="28"/>
                <w:lang w:eastAsia="ru-RU"/>
              </w:rPr>
              <w:t xml:space="preserve"> </w:t>
            </w:r>
            <w:r>
              <w:rPr>
                <w:rFonts w:ascii="Times New Roman" w:eastAsia="Times New Roman" w:hAnsi="Times New Roman" w:cs="Times New Roman"/>
                <w:spacing w:val="-1"/>
                <w:sz w:val="24"/>
                <w:szCs w:val="28"/>
                <w:lang w:eastAsia="ru-RU"/>
              </w:rPr>
              <w:t>КНП «ММЛ» ММР</w:t>
            </w:r>
          </w:p>
        </w:tc>
        <w:tc>
          <w:tcPr>
            <w:tcW w:w="800" w:type="dxa"/>
            <w:shd w:val="clear" w:color="auto" w:fill="FFFFFF"/>
          </w:tcPr>
          <w:p w:rsidR="00AC6966" w:rsidRPr="00CA78E3" w:rsidRDefault="00AC6966" w:rsidP="00412D90">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val="ru-RU" w:eastAsia="ru-RU"/>
              </w:rPr>
            </w:pPr>
          </w:p>
        </w:tc>
      </w:tr>
      <w:tr w:rsidR="00AC6966" w:rsidRPr="00CA78E3" w:rsidTr="00412D90">
        <w:trPr>
          <w:trHeight w:hRule="exact" w:val="2030"/>
        </w:trPr>
        <w:tc>
          <w:tcPr>
            <w:tcW w:w="600" w:type="dxa"/>
            <w:shd w:val="clear" w:color="auto" w:fill="FFFFFF"/>
          </w:tcPr>
          <w:p w:rsidR="00AC6966" w:rsidRPr="00CA78E3" w:rsidRDefault="00AC6966" w:rsidP="00412D90">
            <w:pPr>
              <w:widowControl w:val="0"/>
              <w:numPr>
                <w:ilvl w:val="0"/>
                <w:numId w:val="3"/>
              </w:numPr>
              <w:shd w:val="clear" w:color="auto" w:fill="FFFFFF"/>
              <w:tabs>
                <w:tab w:val="clear" w:pos="360"/>
                <w:tab w:val="num" w:pos="417"/>
              </w:tabs>
              <w:autoSpaceDE w:val="0"/>
              <w:autoSpaceDN w:val="0"/>
              <w:adjustRightInd w:val="0"/>
              <w:spacing w:after="0" w:line="240" w:lineRule="auto"/>
              <w:ind w:left="57"/>
              <w:rPr>
                <w:rFonts w:ascii="Times New Roman" w:eastAsia="Times New Roman" w:hAnsi="Times New Roman" w:cs="Times New Roman"/>
                <w:sz w:val="28"/>
                <w:szCs w:val="20"/>
                <w:lang w:val="ru-RU" w:eastAsia="ru-RU"/>
              </w:rPr>
            </w:pPr>
          </w:p>
        </w:tc>
        <w:tc>
          <w:tcPr>
            <w:tcW w:w="52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160" w:right="154" w:firstLine="5"/>
              <w:rPr>
                <w:rFonts w:ascii="Times New Roman" w:eastAsia="Times New Roman" w:hAnsi="Times New Roman" w:cs="Times New Roman"/>
                <w:sz w:val="20"/>
                <w:szCs w:val="20"/>
                <w:lang w:val="ru-RU" w:eastAsia="ru-RU"/>
              </w:rPr>
            </w:pPr>
            <w:r w:rsidRPr="00CA78E3">
              <w:rPr>
                <w:rFonts w:ascii="Times New Roman" w:eastAsia="Times New Roman" w:hAnsi="Times New Roman" w:cs="Times New Roman"/>
                <w:sz w:val="28"/>
                <w:szCs w:val="28"/>
                <w:lang w:eastAsia="ru-RU"/>
              </w:rPr>
              <w:t xml:space="preserve">Згідно з наказом МОЗ України провести </w:t>
            </w:r>
            <w:r w:rsidRPr="00CA78E3">
              <w:rPr>
                <w:rFonts w:ascii="Times New Roman" w:eastAsia="Times New Roman" w:hAnsi="Times New Roman" w:cs="Times New Roman"/>
                <w:spacing w:val="-2"/>
                <w:sz w:val="28"/>
                <w:szCs w:val="28"/>
                <w:lang w:eastAsia="ru-RU"/>
              </w:rPr>
              <w:t xml:space="preserve">семінарські заняття з лікарями, що беруть </w:t>
            </w:r>
            <w:r w:rsidRPr="00CA78E3">
              <w:rPr>
                <w:rFonts w:ascii="Times New Roman" w:eastAsia="Times New Roman" w:hAnsi="Times New Roman" w:cs="Times New Roman"/>
                <w:spacing w:val="-1"/>
                <w:sz w:val="28"/>
                <w:szCs w:val="28"/>
                <w:lang w:eastAsia="ru-RU"/>
              </w:rPr>
              <w:t xml:space="preserve">участь у медичному огляді допризовників </w:t>
            </w:r>
            <w:r w:rsidRPr="00CA78E3">
              <w:rPr>
                <w:rFonts w:ascii="Times New Roman" w:eastAsia="Times New Roman" w:hAnsi="Times New Roman" w:cs="Times New Roman"/>
                <w:sz w:val="28"/>
                <w:szCs w:val="28"/>
                <w:lang w:eastAsia="ru-RU"/>
              </w:rPr>
              <w:t>та призовників з питань військово-лікарської експертизи.</w:t>
            </w:r>
          </w:p>
        </w:tc>
        <w:tc>
          <w:tcPr>
            <w:tcW w:w="13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24" w:right="24"/>
              <w:jc w:val="center"/>
              <w:rPr>
                <w:rFonts w:ascii="Times New Roman" w:eastAsia="Times New Roman" w:hAnsi="Times New Roman" w:cs="Times New Roman"/>
                <w:spacing w:val="15"/>
                <w:sz w:val="24"/>
                <w:szCs w:val="28"/>
                <w:lang w:eastAsia="ru-RU"/>
              </w:rPr>
            </w:pPr>
            <w:r w:rsidRPr="00CA78E3">
              <w:rPr>
                <w:rFonts w:ascii="Times New Roman" w:eastAsia="Times New Roman" w:hAnsi="Times New Roman" w:cs="Times New Roman"/>
                <w:spacing w:val="-2"/>
                <w:sz w:val="24"/>
                <w:szCs w:val="28"/>
                <w:lang w:eastAsia="ru-RU"/>
              </w:rPr>
              <w:t>протяго</w:t>
            </w:r>
            <w:r w:rsidRPr="00CA78E3">
              <w:rPr>
                <w:rFonts w:ascii="Times New Roman" w:eastAsia="Times New Roman" w:hAnsi="Times New Roman" w:cs="Times New Roman"/>
                <w:spacing w:val="15"/>
                <w:sz w:val="24"/>
                <w:szCs w:val="28"/>
                <w:lang w:eastAsia="ru-RU"/>
              </w:rPr>
              <w:t>м</w:t>
            </w:r>
          </w:p>
          <w:p w:rsidR="00AC6966" w:rsidRPr="00CA78E3" w:rsidRDefault="00AC6966" w:rsidP="00412D90">
            <w:pPr>
              <w:widowControl w:val="0"/>
              <w:shd w:val="clear" w:color="auto" w:fill="FFFFFF"/>
              <w:autoSpaceDE w:val="0"/>
              <w:autoSpaceDN w:val="0"/>
              <w:adjustRightInd w:val="0"/>
              <w:spacing w:after="0" w:line="322" w:lineRule="exact"/>
              <w:ind w:left="24" w:right="24"/>
              <w:jc w:val="center"/>
              <w:rPr>
                <w:rFonts w:ascii="Times New Roman" w:eastAsia="Times New Roman" w:hAnsi="Times New Roman" w:cs="Times New Roman"/>
                <w:sz w:val="24"/>
                <w:szCs w:val="20"/>
                <w:lang w:val="ru-RU" w:eastAsia="ru-RU"/>
              </w:rPr>
            </w:pPr>
            <w:r w:rsidRPr="00CA78E3">
              <w:rPr>
                <w:rFonts w:ascii="Times New Roman" w:eastAsia="Times New Roman" w:hAnsi="Times New Roman" w:cs="Times New Roman"/>
                <w:spacing w:val="15"/>
                <w:sz w:val="24"/>
                <w:szCs w:val="28"/>
                <w:lang w:eastAsia="ru-RU"/>
              </w:rPr>
              <w:t>року</w:t>
            </w:r>
          </w:p>
        </w:tc>
        <w:tc>
          <w:tcPr>
            <w:tcW w:w="1500" w:type="dxa"/>
            <w:shd w:val="clear" w:color="auto" w:fill="FFFFFF"/>
          </w:tcPr>
          <w:p w:rsidR="00AC6966" w:rsidRPr="00CA78E3" w:rsidRDefault="00E350E9" w:rsidP="00412D90">
            <w:pPr>
              <w:widowControl w:val="0"/>
              <w:shd w:val="clear" w:color="auto" w:fill="FFFFFF"/>
              <w:autoSpaceDE w:val="0"/>
              <w:autoSpaceDN w:val="0"/>
              <w:adjustRightInd w:val="0"/>
              <w:spacing w:after="0" w:line="326" w:lineRule="exact"/>
              <w:ind w:left="10" w:right="14"/>
              <w:jc w:val="center"/>
              <w:rPr>
                <w:rFonts w:ascii="Times New Roman" w:eastAsia="Times New Roman" w:hAnsi="Times New Roman" w:cs="Times New Roman"/>
                <w:sz w:val="24"/>
                <w:szCs w:val="20"/>
                <w:lang w:val="ru-RU" w:eastAsia="ru-RU"/>
              </w:rPr>
            </w:pPr>
            <w:r>
              <w:rPr>
                <w:rFonts w:ascii="Times New Roman" w:eastAsia="Times New Roman" w:hAnsi="Times New Roman" w:cs="Times New Roman"/>
                <w:spacing w:val="-2"/>
                <w:sz w:val="24"/>
                <w:szCs w:val="28"/>
                <w:lang w:eastAsia="ru-RU"/>
              </w:rPr>
              <w:t>директор</w:t>
            </w:r>
            <w:r w:rsidRPr="00CA78E3">
              <w:rPr>
                <w:rFonts w:ascii="Times New Roman" w:eastAsia="Times New Roman" w:hAnsi="Times New Roman" w:cs="Times New Roman"/>
                <w:spacing w:val="-1"/>
                <w:sz w:val="24"/>
                <w:szCs w:val="28"/>
                <w:lang w:eastAsia="ru-RU"/>
              </w:rPr>
              <w:t xml:space="preserve"> </w:t>
            </w:r>
            <w:r>
              <w:rPr>
                <w:rFonts w:ascii="Times New Roman" w:eastAsia="Times New Roman" w:hAnsi="Times New Roman" w:cs="Times New Roman"/>
                <w:spacing w:val="-1"/>
                <w:sz w:val="24"/>
                <w:szCs w:val="28"/>
                <w:lang w:eastAsia="ru-RU"/>
              </w:rPr>
              <w:t>КНП «ММЛ» ММР</w:t>
            </w:r>
          </w:p>
        </w:tc>
        <w:tc>
          <w:tcPr>
            <w:tcW w:w="800" w:type="dxa"/>
            <w:shd w:val="clear" w:color="auto" w:fill="FFFFFF"/>
          </w:tcPr>
          <w:p w:rsidR="00AC6966" w:rsidRPr="00CA78E3" w:rsidRDefault="00AC6966" w:rsidP="00412D90">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val="ru-RU" w:eastAsia="ru-RU"/>
              </w:rPr>
            </w:pPr>
          </w:p>
        </w:tc>
      </w:tr>
      <w:tr w:rsidR="00AC6966" w:rsidRPr="00CA78E3" w:rsidTr="00412D90">
        <w:trPr>
          <w:trHeight w:hRule="exact" w:val="1361"/>
        </w:trPr>
        <w:tc>
          <w:tcPr>
            <w:tcW w:w="600" w:type="dxa"/>
            <w:shd w:val="clear" w:color="auto" w:fill="FFFFFF"/>
          </w:tcPr>
          <w:p w:rsidR="00AC6966" w:rsidRPr="00CA78E3" w:rsidRDefault="00AC6966" w:rsidP="00412D90">
            <w:pPr>
              <w:widowControl w:val="0"/>
              <w:numPr>
                <w:ilvl w:val="0"/>
                <w:numId w:val="3"/>
              </w:numPr>
              <w:shd w:val="clear" w:color="auto" w:fill="FFFFFF"/>
              <w:tabs>
                <w:tab w:val="clear" w:pos="360"/>
                <w:tab w:val="num" w:pos="417"/>
              </w:tabs>
              <w:autoSpaceDE w:val="0"/>
              <w:autoSpaceDN w:val="0"/>
              <w:adjustRightInd w:val="0"/>
              <w:spacing w:after="0" w:line="240" w:lineRule="auto"/>
              <w:ind w:left="57"/>
              <w:rPr>
                <w:rFonts w:ascii="Times New Roman" w:eastAsia="Times New Roman" w:hAnsi="Times New Roman" w:cs="Times New Roman"/>
                <w:sz w:val="28"/>
                <w:szCs w:val="20"/>
                <w:lang w:val="ru-RU" w:eastAsia="ru-RU"/>
              </w:rPr>
            </w:pPr>
          </w:p>
        </w:tc>
        <w:tc>
          <w:tcPr>
            <w:tcW w:w="52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160" w:right="595"/>
              <w:rPr>
                <w:rFonts w:ascii="Times New Roman" w:eastAsia="Times New Roman" w:hAnsi="Times New Roman" w:cs="Times New Roman"/>
                <w:sz w:val="20"/>
                <w:szCs w:val="20"/>
                <w:lang w:val="ru-RU" w:eastAsia="ru-RU"/>
              </w:rPr>
            </w:pPr>
            <w:r w:rsidRPr="00CA78E3">
              <w:rPr>
                <w:rFonts w:ascii="Times New Roman" w:eastAsia="Times New Roman" w:hAnsi="Times New Roman" w:cs="Times New Roman"/>
                <w:spacing w:val="-1"/>
                <w:sz w:val="28"/>
                <w:szCs w:val="28"/>
                <w:lang w:eastAsia="ru-RU"/>
              </w:rPr>
              <w:t xml:space="preserve">Провести медичну комісію по відбору </w:t>
            </w:r>
            <w:r w:rsidRPr="00CA78E3">
              <w:rPr>
                <w:rFonts w:ascii="Times New Roman" w:eastAsia="Times New Roman" w:hAnsi="Times New Roman" w:cs="Times New Roman"/>
                <w:sz w:val="28"/>
                <w:szCs w:val="28"/>
                <w:lang w:eastAsia="ru-RU"/>
              </w:rPr>
              <w:t xml:space="preserve">призовників у військово-навчальні </w:t>
            </w:r>
            <w:r w:rsidRPr="00CA78E3">
              <w:rPr>
                <w:rFonts w:ascii="Times New Roman" w:eastAsia="Times New Roman" w:hAnsi="Times New Roman" w:cs="Times New Roman"/>
                <w:spacing w:val="-1"/>
                <w:sz w:val="28"/>
                <w:szCs w:val="28"/>
                <w:lang w:eastAsia="ru-RU"/>
              </w:rPr>
              <w:t>заклади.</w:t>
            </w:r>
          </w:p>
        </w:tc>
        <w:tc>
          <w:tcPr>
            <w:tcW w:w="13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10"/>
              <w:jc w:val="center"/>
              <w:rPr>
                <w:rFonts w:ascii="Times New Roman" w:eastAsia="Times New Roman" w:hAnsi="Times New Roman" w:cs="Times New Roman"/>
                <w:sz w:val="24"/>
                <w:szCs w:val="20"/>
                <w:lang w:val="ru-RU" w:eastAsia="ru-RU"/>
              </w:rPr>
            </w:pPr>
            <w:r w:rsidRPr="00CA78E3">
              <w:rPr>
                <w:rFonts w:ascii="Times New Roman" w:eastAsia="Times New Roman" w:hAnsi="Times New Roman" w:cs="Times New Roman"/>
                <w:spacing w:val="-1"/>
                <w:sz w:val="24"/>
                <w:szCs w:val="28"/>
                <w:lang w:eastAsia="ru-RU"/>
              </w:rPr>
              <w:t>Лютий-</w:t>
            </w:r>
            <w:r w:rsidRPr="00CA78E3">
              <w:rPr>
                <w:rFonts w:ascii="Times New Roman" w:eastAsia="Times New Roman" w:hAnsi="Times New Roman" w:cs="Times New Roman"/>
                <w:spacing w:val="-2"/>
                <w:sz w:val="24"/>
                <w:szCs w:val="28"/>
                <w:lang w:eastAsia="ru-RU"/>
              </w:rPr>
              <w:t>березень 2022р.</w:t>
            </w:r>
          </w:p>
        </w:tc>
        <w:tc>
          <w:tcPr>
            <w:tcW w:w="1500" w:type="dxa"/>
            <w:shd w:val="clear" w:color="auto" w:fill="FFFFFF"/>
          </w:tcPr>
          <w:p w:rsidR="00AC6966" w:rsidRPr="00CA78E3" w:rsidRDefault="00AC6966" w:rsidP="00412D90">
            <w:pPr>
              <w:widowControl w:val="0"/>
              <w:shd w:val="clear" w:color="auto" w:fill="FFFFFF"/>
              <w:autoSpaceDE w:val="0"/>
              <w:autoSpaceDN w:val="0"/>
              <w:adjustRightInd w:val="0"/>
              <w:spacing w:after="0" w:line="326" w:lineRule="exact"/>
              <w:ind w:left="86" w:right="77"/>
              <w:jc w:val="center"/>
              <w:rPr>
                <w:rFonts w:ascii="Times New Roman" w:eastAsia="Times New Roman" w:hAnsi="Times New Roman" w:cs="Times New Roman"/>
                <w:sz w:val="24"/>
                <w:szCs w:val="20"/>
                <w:lang w:val="ru-RU" w:eastAsia="ru-RU"/>
              </w:rPr>
            </w:pPr>
            <w:r w:rsidRPr="00CA78E3">
              <w:rPr>
                <w:rFonts w:ascii="Times New Roman" w:eastAsia="Times New Roman" w:hAnsi="Times New Roman" w:cs="Times New Roman"/>
                <w:sz w:val="24"/>
                <w:szCs w:val="20"/>
                <w:lang w:eastAsia="ru-RU"/>
              </w:rPr>
              <w:t>п\п-к Сердюк</w:t>
            </w:r>
            <w:r w:rsidRPr="00CA78E3">
              <w:rPr>
                <w:rFonts w:ascii="Times New Roman" w:eastAsia="Times New Roman" w:hAnsi="Times New Roman" w:cs="Times New Roman"/>
                <w:spacing w:val="-2"/>
                <w:sz w:val="24"/>
                <w:szCs w:val="28"/>
                <w:lang w:eastAsia="ru-RU"/>
              </w:rPr>
              <w:t xml:space="preserve">, </w:t>
            </w:r>
            <w:r w:rsidR="00E350E9">
              <w:rPr>
                <w:rFonts w:ascii="Times New Roman" w:eastAsia="Times New Roman" w:hAnsi="Times New Roman" w:cs="Times New Roman"/>
                <w:spacing w:val="-2"/>
                <w:sz w:val="24"/>
                <w:szCs w:val="28"/>
                <w:lang w:eastAsia="ru-RU"/>
              </w:rPr>
              <w:t>директор</w:t>
            </w:r>
            <w:r w:rsidR="00E350E9" w:rsidRPr="00CA78E3">
              <w:rPr>
                <w:rFonts w:ascii="Times New Roman" w:eastAsia="Times New Roman" w:hAnsi="Times New Roman" w:cs="Times New Roman"/>
                <w:spacing w:val="-1"/>
                <w:sz w:val="24"/>
                <w:szCs w:val="28"/>
                <w:lang w:eastAsia="ru-RU"/>
              </w:rPr>
              <w:t xml:space="preserve"> </w:t>
            </w:r>
            <w:r w:rsidR="00E350E9">
              <w:rPr>
                <w:rFonts w:ascii="Times New Roman" w:eastAsia="Times New Roman" w:hAnsi="Times New Roman" w:cs="Times New Roman"/>
                <w:spacing w:val="-1"/>
                <w:sz w:val="24"/>
                <w:szCs w:val="28"/>
                <w:lang w:eastAsia="ru-RU"/>
              </w:rPr>
              <w:t>КНП «ММЛ» ММР</w:t>
            </w:r>
          </w:p>
        </w:tc>
        <w:tc>
          <w:tcPr>
            <w:tcW w:w="800" w:type="dxa"/>
            <w:shd w:val="clear" w:color="auto" w:fill="FFFFFF"/>
          </w:tcPr>
          <w:p w:rsidR="00AC6966" w:rsidRPr="00CA78E3" w:rsidRDefault="00AC6966" w:rsidP="00412D90">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val="ru-RU" w:eastAsia="ru-RU"/>
              </w:rPr>
            </w:pPr>
          </w:p>
        </w:tc>
      </w:tr>
      <w:tr w:rsidR="00AC6966" w:rsidRPr="00CA78E3" w:rsidTr="00412D90">
        <w:trPr>
          <w:trHeight w:hRule="exact" w:val="1056"/>
        </w:trPr>
        <w:tc>
          <w:tcPr>
            <w:tcW w:w="600" w:type="dxa"/>
            <w:shd w:val="clear" w:color="auto" w:fill="FFFFFF"/>
          </w:tcPr>
          <w:p w:rsidR="00AC6966" w:rsidRPr="00CA78E3" w:rsidRDefault="00AC6966" w:rsidP="00412D90">
            <w:pPr>
              <w:widowControl w:val="0"/>
              <w:numPr>
                <w:ilvl w:val="0"/>
                <w:numId w:val="3"/>
              </w:numPr>
              <w:shd w:val="clear" w:color="auto" w:fill="FFFFFF"/>
              <w:tabs>
                <w:tab w:val="clear" w:pos="360"/>
                <w:tab w:val="num" w:pos="417"/>
              </w:tabs>
              <w:autoSpaceDE w:val="0"/>
              <w:autoSpaceDN w:val="0"/>
              <w:adjustRightInd w:val="0"/>
              <w:spacing w:after="0" w:line="240" w:lineRule="auto"/>
              <w:ind w:left="57"/>
              <w:rPr>
                <w:rFonts w:ascii="Times New Roman" w:eastAsia="Times New Roman" w:hAnsi="Times New Roman" w:cs="Times New Roman"/>
                <w:sz w:val="28"/>
                <w:szCs w:val="20"/>
                <w:lang w:val="ru-RU" w:eastAsia="ru-RU"/>
              </w:rPr>
            </w:pPr>
          </w:p>
        </w:tc>
        <w:tc>
          <w:tcPr>
            <w:tcW w:w="52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160" w:right="274"/>
              <w:rPr>
                <w:rFonts w:ascii="Times New Roman" w:eastAsia="Times New Roman" w:hAnsi="Times New Roman" w:cs="Times New Roman"/>
                <w:sz w:val="20"/>
                <w:szCs w:val="20"/>
                <w:lang w:val="ru-RU" w:eastAsia="ru-RU"/>
              </w:rPr>
            </w:pPr>
            <w:r w:rsidRPr="00CA78E3">
              <w:rPr>
                <w:rFonts w:ascii="Times New Roman" w:eastAsia="Times New Roman" w:hAnsi="Times New Roman" w:cs="Times New Roman"/>
                <w:spacing w:val="1"/>
                <w:sz w:val="28"/>
                <w:szCs w:val="28"/>
                <w:lang w:eastAsia="ru-RU"/>
              </w:rPr>
              <w:t xml:space="preserve">Проаналізувати стан медичного </w:t>
            </w:r>
            <w:r w:rsidRPr="00CA78E3">
              <w:rPr>
                <w:rFonts w:ascii="Times New Roman" w:eastAsia="Times New Roman" w:hAnsi="Times New Roman" w:cs="Times New Roman"/>
                <w:spacing w:val="-1"/>
                <w:sz w:val="28"/>
                <w:szCs w:val="28"/>
                <w:lang w:eastAsia="ru-RU"/>
              </w:rPr>
              <w:t xml:space="preserve">обстеження призовників за результатами </w:t>
            </w:r>
            <w:r w:rsidRPr="00CA78E3">
              <w:rPr>
                <w:rFonts w:ascii="Times New Roman" w:eastAsia="Times New Roman" w:hAnsi="Times New Roman" w:cs="Times New Roman"/>
                <w:sz w:val="28"/>
                <w:szCs w:val="28"/>
                <w:lang w:eastAsia="ru-RU"/>
              </w:rPr>
              <w:t>приписки.</w:t>
            </w:r>
          </w:p>
        </w:tc>
        <w:tc>
          <w:tcPr>
            <w:tcW w:w="13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34" w:right="19"/>
              <w:jc w:val="center"/>
              <w:rPr>
                <w:rFonts w:ascii="Times New Roman" w:eastAsia="Times New Roman" w:hAnsi="Times New Roman" w:cs="Times New Roman"/>
                <w:sz w:val="24"/>
                <w:szCs w:val="20"/>
                <w:lang w:val="ru-RU" w:eastAsia="ru-RU"/>
              </w:rPr>
            </w:pPr>
            <w:r w:rsidRPr="00CA78E3">
              <w:rPr>
                <w:rFonts w:ascii="Times New Roman" w:eastAsia="Times New Roman" w:hAnsi="Times New Roman" w:cs="Times New Roman"/>
                <w:spacing w:val="-1"/>
                <w:sz w:val="24"/>
                <w:szCs w:val="28"/>
                <w:lang w:eastAsia="ru-RU"/>
              </w:rPr>
              <w:t xml:space="preserve">квітень, </w:t>
            </w:r>
            <w:r w:rsidRPr="00CA78E3">
              <w:rPr>
                <w:rFonts w:ascii="Times New Roman" w:eastAsia="Times New Roman" w:hAnsi="Times New Roman" w:cs="Times New Roman"/>
                <w:spacing w:val="-2"/>
                <w:sz w:val="24"/>
                <w:szCs w:val="28"/>
                <w:lang w:eastAsia="ru-RU"/>
              </w:rPr>
              <w:t>2022р.</w:t>
            </w:r>
          </w:p>
        </w:tc>
        <w:tc>
          <w:tcPr>
            <w:tcW w:w="1500" w:type="dxa"/>
            <w:shd w:val="clear" w:color="auto" w:fill="FFFFFF"/>
          </w:tcPr>
          <w:p w:rsidR="00AC6966" w:rsidRPr="00CA78E3" w:rsidRDefault="00AC6966" w:rsidP="00412D9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0"/>
                <w:lang w:val="ru-RU" w:eastAsia="ru-RU"/>
              </w:rPr>
            </w:pPr>
            <w:r w:rsidRPr="00CA78E3">
              <w:rPr>
                <w:rFonts w:ascii="Times New Roman" w:eastAsia="Times New Roman" w:hAnsi="Times New Roman" w:cs="Times New Roman"/>
                <w:sz w:val="24"/>
                <w:szCs w:val="20"/>
                <w:lang w:eastAsia="ru-RU"/>
              </w:rPr>
              <w:t>п\п-к Сердюк</w:t>
            </w:r>
            <w:r w:rsidRPr="00CA78E3">
              <w:rPr>
                <w:rFonts w:ascii="Times New Roman" w:eastAsia="Times New Roman" w:hAnsi="Times New Roman" w:cs="Times New Roman"/>
                <w:spacing w:val="-3"/>
                <w:sz w:val="24"/>
                <w:szCs w:val="28"/>
                <w:lang w:eastAsia="ru-RU"/>
              </w:rPr>
              <w:t>,</w:t>
            </w:r>
          </w:p>
          <w:p w:rsidR="00AC6966" w:rsidRPr="00CA78E3" w:rsidRDefault="00E350E9" w:rsidP="00412D90">
            <w:pPr>
              <w:widowControl w:val="0"/>
              <w:shd w:val="clear" w:color="auto" w:fill="FFFFFF"/>
              <w:autoSpaceDE w:val="0"/>
              <w:autoSpaceDN w:val="0"/>
              <w:adjustRightInd w:val="0"/>
              <w:spacing w:after="0" w:line="245" w:lineRule="exact"/>
              <w:jc w:val="center"/>
              <w:rPr>
                <w:rFonts w:ascii="Times New Roman" w:eastAsia="Times New Roman" w:hAnsi="Times New Roman" w:cs="Times New Roman"/>
                <w:sz w:val="24"/>
                <w:szCs w:val="20"/>
                <w:lang w:val="ru-RU" w:eastAsia="ru-RU"/>
              </w:rPr>
            </w:pPr>
            <w:r>
              <w:rPr>
                <w:rFonts w:ascii="Times New Roman" w:eastAsia="Times New Roman" w:hAnsi="Times New Roman" w:cs="Times New Roman"/>
                <w:spacing w:val="-2"/>
                <w:sz w:val="24"/>
                <w:szCs w:val="28"/>
                <w:lang w:eastAsia="ru-RU"/>
              </w:rPr>
              <w:t>директор</w:t>
            </w:r>
            <w:r w:rsidRPr="00CA78E3">
              <w:rPr>
                <w:rFonts w:ascii="Times New Roman" w:eastAsia="Times New Roman" w:hAnsi="Times New Roman" w:cs="Times New Roman"/>
                <w:spacing w:val="-1"/>
                <w:sz w:val="24"/>
                <w:szCs w:val="28"/>
                <w:lang w:eastAsia="ru-RU"/>
              </w:rPr>
              <w:t xml:space="preserve"> </w:t>
            </w:r>
            <w:r>
              <w:rPr>
                <w:rFonts w:ascii="Times New Roman" w:eastAsia="Times New Roman" w:hAnsi="Times New Roman" w:cs="Times New Roman"/>
                <w:spacing w:val="-1"/>
                <w:sz w:val="24"/>
                <w:szCs w:val="28"/>
                <w:lang w:eastAsia="ru-RU"/>
              </w:rPr>
              <w:t>КНП «ММЛ» ММР</w:t>
            </w:r>
          </w:p>
        </w:tc>
        <w:tc>
          <w:tcPr>
            <w:tcW w:w="800" w:type="dxa"/>
            <w:shd w:val="clear" w:color="auto" w:fill="FFFFFF"/>
          </w:tcPr>
          <w:p w:rsidR="00AC6966" w:rsidRPr="00CA78E3" w:rsidRDefault="00AC6966" w:rsidP="00412D90">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val="ru-RU" w:eastAsia="ru-RU"/>
              </w:rPr>
            </w:pPr>
          </w:p>
        </w:tc>
      </w:tr>
      <w:tr w:rsidR="00AC6966" w:rsidRPr="00CA78E3" w:rsidTr="00412D90">
        <w:trPr>
          <w:trHeight w:hRule="exact" w:val="2216"/>
        </w:trPr>
        <w:tc>
          <w:tcPr>
            <w:tcW w:w="600" w:type="dxa"/>
            <w:shd w:val="clear" w:color="auto" w:fill="FFFFFF"/>
          </w:tcPr>
          <w:p w:rsidR="00AC6966" w:rsidRPr="00CA78E3" w:rsidRDefault="00AC6966" w:rsidP="00412D90">
            <w:pPr>
              <w:widowControl w:val="0"/>
              <w:numPr>
                <w:ilvl w:val="0"/>
                <w:numId w:val="3"/>
              </w:numPr>
              <w:shd w:val="clear" w:color="auto" w:fill="FFFFFF"/>
              <w:tabs>
                <w:tab w:val="clear" w:pos="360"/>
                <w:tab w:val="num" w:pos="417"/>
              </w:tabs>
              <w:autoSpaceDE w:val="0"/>
              <w:autoSpaceDN w:val="0"/>
              <w:adjustRightInd w:val="0"/>
              <w:spacing w:after="0" w:line="240" w:lineRule="auto"/>
              <w:ind w:left="57"/>
              <w:rPr>
                <w:rFonts w:ascii="Times New Roman" w:eastAsia="Times New Roman" w:hAnsi="Times New Roman" w:cs="Times New Roman"/>
                <w:sz w:val="28"/>
                <w:szCs w:val="20"/>
                <w:lang w:val="ru-RU" w:eastAsia="ru-RU"/>
              </w:rPr>
            </w:pPr>
          </w:p>
        </w:tc>
        <w:tc>
          <w:tcPr>
            <w:tcW w:w="52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160" w:right="149" w:firstLine="5"/>
              <w:rPr>
                <w:rFonts w:ascii="Times New Roman" w:eastAsia="Times New Roman" w:hAnsi="Times New Roman" w:cs="Times New Roman"/>
                <w:sz w:val="20"/>
                <w:szCs w:val="20"/>
                <w:lang w:val="ru-RU" w:eastAsia="ru-RU"/>
              </w:rPr>
            </w:pPr>
            <w:r w:rsidRPr="00CA78E3">
              <w:rPr>
                <w:rFonts w:ascii="Times New Roman" w:eastAsia="Times New Roman" w:hAnsi="Times New Roman" w:cs="Times New Roman"/>
                <w:spacing w:val="1"/>
                <w:sz w:val="28"/>
                <w:szCs w:val="28"/>
                <w:lang w:eastAsia="ru-RU"/>
              </w:rPr>
              <w:t xml:space="preserve">Організувати протягом осіннього та весняного 2022 року  призовів </w:t>
            </w:r>
            <w:r w:rsidRPr="00CA78E3">
              <w:rPr>
                <w:rFonts w:ascii="Times New Roman" w:eastAsia="Times New Roman" w:hAnsi="Times New Roman" w:cs="Times New Roman"/>
                <w:sz w:val="28"/>
                <w:szCs w:val="28"/>
                <w:lang w:eastAsia="ru-RU"/>
              </w:rPr>
              <w:t xml:space="preserve">контрольне медичне обстеження осіб , що </w:t>
            </w:r>
            <w:r w:rsidRPr="00CA78E3">
              <w:rPr>
                <w:rFonts w:ascii="Times New Roman" w:eastAsia="Times New Roman" w:hAnsi="Times New Roman" w:cs="Times New Roman"/>
                <w:spacing w:val="1"/>
                <w:sz w:val="28"/>
                <w:szCs w:val="28"/>
                <w:lang w:eastAsia="ru-RU"/>
              </w:rPr>
              <w:t xml:space="preserve">отримали відстрочку та визнаних непридатними до військової служби за </w:t>
            </w:r>
            <w:r w:rsidRPr="00CA78E3">
              <w:rPr>
                <w:rFonts w:ascii="Times New Roman" w:eastAsia="Times New Roman" w:hAnsi="Times New Roman" w:cs="Times New Roman"/>
                <w:spacing w:val="2"/>
                <w:sz w:val="28"/>
                <w:szCs w:val="28"/>
                <w:lang w:eastAsia="ru-RU"/>
              </w:rPr>
              <w:t>станом здоров'я.</w:t>
            </w:r>
          </w:p>
        </w:tc>
        <w:tc>
          <w:tcPr>
            <w:tcW w:w="13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29" w:right="24"/>
              <w:jc w:val="center"/>
              <w:rPr>
                <w:rFonts w:ascii="Times New Roman" w:eastAsia="Times New Roman" w:hAnsi="Times New Roman" w:cs="Times New Roman"/>
                <w:sz w:val="24"/>
                <w:szCs w:val="20"/>
                <w:lang w:val="ru-RU" w:eastAsia="ru-RU"/>
              </w:rPr>
            </w:pPr>
            <w:r w:rsidRPr="00CA78E3">
              <w:rPr>
                <w:rFonts w:ascii="Times New Roman" w:eastAsia="Times New Roman" w:hAnsi="Times New Roman" w:cs="Times New Roman"/>
                <w:spacing w:val="-1"/>
                <w:sz w:val="24"/>
                <w:szCs w:val="28"/>
                <w:lang w:eastAsia="ru-RU"/>
              </w:rPr>
              <w:t>березень-</w:t>
            </w:r>
            <w:r w:rsidRPr="00CA78E3">
              <w:rPr>
                <w:rFonts w:ascii="Times New Roman" w:eastAsia="Times New Roman" w:hAnsi="Times New Roman" w:cs="Times New Roman"/>
                <w:spacing w:val="-3"/>
                <w:sz w:val="24"/>
                <w:szCs w:val="28"/>
                <w:lang w:eastAsia="ru-RU"/>
              </w:rPr>
              <w:t xml:space="preserve">червень, </w:t>
            </w:r>
            <w:r w:rsidRPr="00CA78E3">
              <w:rPr>
                <w:rFonts w:ascii="Times New Roman" w:eastAsia="Times New Roman" w:hAnsi="Times New Roman" w:cs="Times New Roman"/>
                <w:spacing w:val="-1"/>
                <w:sz w:val="24"/>
                <w:szCs w:val="28"/>
                <w:lang w:eastAsia="ru-RU"/>
              </w:rPr>
              <w:t>вере</w:t>
            </w:r>
            <w:r w:rsidRPr="00CA78E3">
              <w:rPr>
                <w:rFonts w:ascii="Times New Roman" w:eastAsia="Times New Roman" w:hAnsi="Times New Roman" w:cs="Times New Roman"/>
                <w:spacing w:val="-1"/>
                <w:sz w:val="24"/>
                <w:szCs w:val="28"/>
                <w:lang w:eastAsia="ru-RU"/>
              </w:rPr>
              <w:softHyphen/>
            </w:r>
            <w:r w:rsidRPr="00CA78E3">
              <w:rPr>
                <w:rFonts w:ascii="Times New Roman" w:eastAsia="Times New Roman" w:hAnsi="Times New Roman" w:cs="Times New Roman"/>
                <w:spacing w:val="-3"/>
                <w:sz w:val="24"/>
                <w:szCs w:val="28"/>
                <w:lang w:eastAsia="ru-RU"/>
              </w:rPr>
              <w:t xml:space="preserve">сень- </w:t>
            </w:r>
            <w:r w:rsidRPr="00CA78E3">
              <w:rPr>
                <w:rFonts w:ascii="Times New Roman" w:eastAsia="Times New Roman" w:hAnsi="Times New Roman" w:cs="Times New Roman"/>
                <w:sz w:val="24"/>
                <w:szCs w:val="28"/>
                <w:lang w:eastAsia="ru-RU"/>
              </w:rPr>
              <w:t>грудень 2022р</w:t>
            </w:r>
          </w:p>
        </w:tc>
        <w:tc>
          <w:tcPr>
            <w:tcW w:w="1500" w:type="dxa"/>
            <w:shd w:val="clear" w:color="auto" w:fill="FFFFFF"/>
          </w:tcPr>
          <w:p w:rsidR="00AC6966" w:rsidRPr="00CA78E3" w:rsidRDefault="00AC6966" w:rsidP="00412D90">
            <w:pPr>
              <w:widowControl w:val="0"/>
              <w:shd w:val="clear" w:color="auto" w:fill="FFFFFF"/>
              <w:autoSpaceDE w:val="0"/>
              <w:autoSpaceDN w:val="0"/>
              <w:adjustRightInd w:val="0"/>
              <w:spacing w:after="0" w:line="326" w:lineRule="exact"/>
              <w:ind w:left="86" w:right="82"/>
              <w:jc w:val="center"/>
              <w:rPr>
                <w:rFonts w:ascii="Times New Roman" w:eastAsia="Times New Roman" w:hAnsi="Times New Roman" w:cs="Times New Roman"/>
                <w:sz w:val="24"/>
                <w:szCs w:val="20"/>
                <w:lang w:val="ru-RU" w:eastAsia="ru-RU"/>
              </w:rPr>
            </w:pPr>
            <w:r w:rsidRPr="00CA78E3">
              <w:rPr>
                <w:rFonts w:ascii="Times New Roman" w:eastAsia="Times New Roman" w:hAnsi="Times New Roman" w:cs="Times New Roman"/>
                <w:sz w:val="24"/>
                <w:szCs w:val="20"/>
                <w:lang w:eastAsia="ru-RU"/>
              </w:rPr>
              <w:t>п\п-к Сердюк</w:t>
            </w:r>
            <w:r w:rsidRPr="00CA78E3">
              <w:rPr>
                <w:rFonts w:ascii="Times New Roman" w:eastAsia="Times New Roman" w:hAnsi="Times New Roman" w:cs="Times New Roman"/>
                <w:spacing w:val="-4"/>
                <w:sz w:val="24"/>
                <w:szCs w:val="28"/>
                <w:lang w:eastAsia="ru-RU"/>
              </w:rPr>
              <w:t xml:space="preserve">, </w:t>
            </w:r>
            <w:r w:rsidR="00E350E9">
              <w:rPr>
                <w:rFonts w:ascii="Times New Roman" w:eastAsia="Times New Roman" w:hAnsi="Times New Roman" w:cs="Times New Roman"/>
                <w:spacing w:val="-2"/>
                <w:sz w:val="24"/>
                <w:szCs w:val="28"/>
                <w:lang w:eastAsia="ru-RU"/>
              </w:rPr>
              <w:t>директор</w:t>
            </w:r>
            <w:r w:rsidR="00E350E9" w:rsidRPr="00CA78E3">
              <w:rPr>
                <w:rFonts w:ascii="Times New Roman" w:eastAsia="Times New Roman" w:hAnsi="Times New Roman" w:cs="Times New Roman"/>
                <w:spacing w:val="-1"/>
                <w:sz w:val="24"/>
                <w:szCs w:val="28"/>
                <w:lang w:eastAsia="ru-RU"/>
              </w:rPr>
              <w:t xml:space="preserve"> </w:t>
            </w:r>
            <w:r w:rsidR="00E350E9">
              <w:rPr>
                <w:rFonts w:ascii="Times New Roman" w:eastAsia="Times New Roman" w:hAnsi="Times New Roman" w:cs="Times New Roman"/>
                <w:spacing w:val="-1"/>
                <w:sz w:val="24"/>
                <w:szCs w:val="28"/>
                <w:lang w:eastAsia="ru-RU"/>
              </w:rPr>
              <w:t>КНП «ММЛ» ММР</w:t>
            </w:r>
          </w:p>
        </w:tc>
        <w:tc>
          <w:tcPr>
            <w:tcW w:w="800" w:type="dxa"/>
            <w:shd w:val="clear" w:color="auto" w:fill="FFFFFF"/>
          </w:tcPr>
          <w:p w:rsidR="00AC6966" w:rsidRPr="00CA78E3" w:rsidRDefault="00AC6966" w:rsidP="00412D90">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val="ru-RU" w:eastAsia="ru-RU"/>
              </w:rPr>
            </w:pPr>
          </w:p>
        </w:tc>
      </w:tr>
      <w:tr w:rsidR="00AC6966" w:rsidRPr="00CA78E3" w:rsidTr="00412D90">
        <w:trPr>
          <w:trHeight w:hRule="exact" w:val="984"/>
        </w:trPr>
        <w:tc>
          <w:tcPr>
            <w:tcW w:w="600" w:type="dxa"/>
            <w:shd w:val="clear" w:color="auto" w:fill="FFFFFF"/>
          </w:tcPr>
          <w:p w:rsidR="00AC6966" w:rsidRPr="00CA78E3" w:rsidRDefault="00AC6966" w:rsidP="00412D90">
            <w:pPr>
              <w:widowControl w:val="0"/>
              <w:numPr>
                <w:ilvl w:val="0"/>
                <w:numId w:val="3"/>
              </w:numPr>
              <w:shd w:val="clear" w:color="auto" w:fill="FFFFFF"/>
              <w:tabs>
                <w:tab w:val="clear" w:pos="360"/>
                <w:tab w:val="num" w:pos="417"/>
              </w:tabs>
              <w:autoSpaceDE w:val="0"/>
              <w:autoSpaceDN w:val="0"/>
              <w:adjustRightInd w:val="0"/>
              <w:spacing w:after="0" w:line="240" w:lineRule="auto"/>
              <w:ind w:left="57"/>
              <w:rPr>
                <w:rFonts w:ascii="Times New Roman" w:eastAsia="Times New Roman" w:hAnsi="Times New Roman" w:cs="Times New Roman"/>
                <w:sz w:val="28"/>
                <w:szCs w:val="20"/>
                <w:lang w:val="ru-RU" w:eastAsia="ru-RU"/>
              </w:rPr>
            </w:pPr>
          </w:p>
        </w:tc>
        <w:tc>
          <w:tcPr>
            <w:tcW w:w="5200" w:type="dxa"/>
            <w:shd w:val="clear" w:color="auto" w:fill="FFFFFF"/>
          </w:tcPr>
          <w:p w:rsidR="00AC6966" w:rsidRPr="00CA78E3" w:rsidRDefault="00AC6966" w:rsidP="00412D90">
            <w:pPr>
              <w:widowControl w:val="0"/>
              <w:shd w:val="clear" w:color="auto" w:fill="FFFFFF"/>
              <w:autoSpaceDE w:val="0"/>
              <w:autoSpaceDN w:val="0"/>
              <w:adjustRightInd w:val="0"/>
              <w:spacing w:after="0" w:line="326" w:lineRule="exact"/>
              <w:ind w:left="160" w:right="749"/>
              <w:rPr>
                <w:rFonts w:ascii="Times New Roman" w:eastAsia="Times New Roman" w:hAnsi="Times New Roman" w:cs="Times New Roman"/>
                <w:sz w:val="20"/>
                <w:szCs w:val="20"/>
                <w:lang w:val="ru-RU" w:eastAsia="ru-RU"/>
              </w:rPr>
            </w:pPr>
            <w:r w:rsidRPr="00CA78E3">
              <w:rPr>
                <w:rFonts w:ascii="Times New Roman" w:eastAsia="Times New Roman" w:hAnsi="Times New Roman" w:cs="Times New Roman"/>
                <w:spacing w:val="-1"/>
                <w:sz w:val="28"/>
                <w:szCs w:val="28"/>
                <w:lang w:eastAsia="ru-RU"/>
              </w:rPr>
              <w:t xml:space="preserve">Проводити санітарно- просвітницьку </w:t>
            </w:r>
            <w:r w:rsidRPr="00CA78E3">
              <w:rPr>
                <w:rFonts w:ascii="Times New Roman" w:eastAsia="Times New Roman" w:hAnsi="Times New Roman" w:cs="Times New Roman"/>
                <w:spacing w:val="1"/>
                <w:sz w:val="28"/>
                <w:szCs w:val="28"/>
                <w:lang w:eastAsia="ru-RU"/>
              </w:rPr>
              <w:t>роботу серед підлітків.</w:t>
            </w:r>
          </w:p>
        </w:tc>
        <w:tc>
          <w:tcPr>
            <w:tcW w:w="13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160" w:right="34"/>
              <w:rPr>
                <w:rFonts w:ascii="Times New Roman" w:eastAsia="Times New Roman" w:hAnsi="Times New Roman" w:cs="Times New Roman"/>
                <w:sz w:val="24"/>
                <w:szCs w:val="20"/>
                <w:lang w:val="ru-RU" w:eastAsia="ru-RU"/>
              </w:rPr>
            </w:pPr>
            <w:r w:rsidRPr="00CA78E3">
              <w:rPr>
                <w:rFonts w:ascii="Times New Roman" w:eastAsia="Times New Roman" w:hAnsi="Times New Roman" w:cs="Times New Roman"/>
                <w:spacing w:val="-1"/>
                <w:sz w:val="24"/>
                <w:szCs w:val="28"/>
                <w:lang w:eastAsia="ru-RU"/>
              </w:rPr>
              <w:t xml:space="preserve">Постійно </w:t>
            </w:r>
          </w:p>
        </w:tc>
        <w:tc>
          <w:tcPr>
            <w:tcW w:w="1500" w:type="dxa"/>
            <w:shd w:val="clear" w:color="auto" w:fill="FFFFFF"/>
          </w:tcPr>
          <w:p w:rsidR="00AC6966" w:rsidRPr="00CA78E3" w:rsidRDefault="00AC6966" w:rsidP="00412D90">
            <w:pPr>
              <w:widowControl w:val="0"/>
              <w:shd w:val="clear" w:color="auto" w:fill="FFFFFF"/>
              <w:autoSpaceDE w:val="0"/>
              <w:autoSpaceDN w:val="0"/>
              <w:adjustRightInd w:val="0"/>
              <w:spacing w:after="0" w:line="322" w:lineRule="exact"/>
              <w:ind w:left="130"/>
              <w:rPr>
                <w:rFonts w:ascii="Times New Roman" w:eastAsia="Times New Roman" w:hAnsi="Times New Roman" w:cs="Times New Roman"/>
                <w:sz w:val="24"/>
                <w:szCs w:val="20"/>
                <w:lang w:val="ru-RU" w:eastAsia="ru-RU"/>
              </w:rPr>
            </w:pPr>
            <w:r w:rsidRPr="00CA78E3">
              <w:rPr>
                <w:rFonts w:ascii="Times New Roman" w:eastAsia="Times New Roman" w:hAnsi="Times New Roman" w:cs="Times New Roman"/>
                <w:spacing w:val="-2"/>
                <w:sz w:val="24"/>
                <w:szCs w:val="28"/>
                <w:lang w:eastAsia="ru-RU"/>
              </w:rPr>
              <w:t xml:space="preserve">Головний </w:t>
            </w:r>
            <w:r w:rsidRPr="00CA78E3">
              <w:rPr>
                <w:rFonts w:ascii="Times New Roman" w:eastAsia="Times New Roman" w:hAnsi="Times New Roman" w:cs="Times New Roman"/>
                <w:spacing w:val="-1"/>
                <w:sz w:val="24"/>
                <w:szCs w:val="28"/>
                <w:lang w:eastAsia="ru-RU"/>
              </w:rPr>
              <w:t xml:space="preserve">лікар </w:t>
            </w:r>
            <w:r w:rsidRPr="00CA78E3">
              <w:rPr>
                <w:rFonts w:ascii="Times New Roman" w:eastAsia="Times New Roman" w:hAnsi="Times New Roman" w:cs="Times New Roman"/>
                <w:spacing w:val="-2"/>
                <w:sz w:val="24"/>
                <w:szCs w:val="28"/>
                <w:lang w:eastAsia="ru-RU"/>
              </w:rPr>
              <w:t>СЕС</w:t>
            </w:r>
          </w:p>
          <w:p w:rsidR="00AC6966" w:rsidRPr="00CA78E3" w:rsidRDefault="00AC6966" w:rsidP="00412D90">
            <w:pPr>
              <w:widowControl w:val="0"/>
              <w:shd w:val="clear" w:color="auto" w:fill="FFFFFF"/>
              <w:autoSpaceDE w:val="0"/>
              <w:autoSpaceDN w:val="0"/>
              <w:adjustRightInd w:val="0"/>
              <w:spacing w:after="0" w:line="322" w:lineRule="exact"/>
              <w:rPr>
                <w:rFonts w:ascii="Times New Roman" w:eastAsia="Times New Roman" w:hAnsi="Times New Roman" w:cs="Times New Roman"/>
                <w:sz w:val="24"/>
                <w:szCs w:val="20"/>
                <w:lang w:val="ru-RU" w:eastAsia="ru-RU"/>
              </w:rPr>
            </w:pPr>
          </w:p>
        </w:tc>
        <w:tc>
          <w:tcPr>
            <w:tcW w:w="800" w:type="dxa"/>
            <w:shd w:val="clear" w:color="auto" w:fill="FFFFFF"/>
          </w:tcPr>
          <w:p w:rsidR="00AC6966" w:rsidRPr="00CA78E3" w:rsidRDefault="00AC6966" w:rsidP="00412D90">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val="ru-RU" w:eastAsia="ru-RU"/>
              </w:rPr>
            </w:pPr>
          </w:p>
        </w:tc>
      </w:tr>
      <w:tr w:rsidR="00AC6966" w:rsidRPr="00CA78E3" w:rsidTr="00412D90">
        <w:trPr>
          <w:trHeight w:hRule="exact" w:val="1622"/>
        </w:trPr>
        <w:tc>
          <w:tcPr>
            <w:tcW w:w="600" w:type="dxa"/>
            <w:shd w:val="clear" w:color="auto" w:fill="FFFFFF"/>
          </w:tcPr>
          <w:p w:rsidR="00AC6966" w:rsidRPr="00CA78E3" w:rsidRDefault="00AC6966" w:rsidP="00412D90">
            <w:pPr>
              <w:widowControl w:val="0"/>
              <w:numPr>
                <w:ilvl w:val="0"/>
                <w:numId w:val="3"/>
              </w:numPr>
              <w:shd w:val="clear" w:color="auto" w:fill="FFFFFF"/>
              <w:tabs>
                <w:tab w:val="clear" w:pos="360"/>
                <w:tab w:val="num" w:pos="417"/>
              </w:tabs>
              <w:autoSpaceDE w:val="0"/>
              <w:autoSpaceDN w:val="0"/>
              <w:adjustRightInd w:val="0"/>
              <w:spacing w:after="0" w:line="240" w:lineRule="auto"/>
              <w:ind w:left="57"/>
              <w:rPr>
                <w:rFonts w:ascii="Times New Roman" w:eastAsia="Times New Roman" w:hAnsi="Times New Roman" w:cs="Times New Roman"/>
                <w:sz w:val="28"/>
                <w:szCs w:val="20"/>
                <w:lang w:val="ru-RU" w:eastAsia="ru-RU"/>
              </w:rPr>
            </w:pPr>
          </w:p>
        </w:tc>
        <w:tc>
          <w:tcPr>
            <w:tcW w:w="5200" w:type="dxa"/>
            <w:shd w:val="clear" w:color="auto" w:fill="FFFFFF"/>
          </w:tcPr>
          <w:p w:rsidR="00AC6966" w:rsidRPr="00CA78E3" w:rsidRDefault="00AC6966" w:rsidP="00412D90">
            <w:pPr>
              <w:spacing w:after="0" w:line="240" w:lineRule="auto"/>
              <w:jc w:val="both"/>
              <w:rPr>
                <w:rFonts w:ascii="Times New Roman" w:eastAsia="Times New Roman" w:hAnsi="Times New Roman" w:cs="Times New Roman"/>
                <w:sz w:val="28"/>
                <w:szCs w:val="20"/>
                <w:lang w:eastAsia="ru-RU"/>
              </w:rPr>
            </w:pPr>
            <w:r w:rsidRPr="00CA78E3">
              <w:rPr>
                <w:rFonts w:ascii="Times New Roman" w:eastAsia="Times New Roman" w:hAnsi="Times New Roman" w:cs="Times New Roman"/>
                <w:sz w:val="28"/>
                <w:szCs w:val="20"/>
                <w:lang w:eastAsia="ru-RU"/>
              </w:rPr>
              <w:t>За</w:t>
            </w:r>
            <w:r w:rsidRPr="00CA78E3">
              <w:rPr>
                <w:rFonts w:ascii="Times New Roman" w:eastAsia="Times New Roman" w:hAnsi="Times New Roman" w:cs="Times New Roman"/>
                <w:sz w:val="28"/>
                <w:szCs w:val="20"/>
                <w:lang w:eastAsia="ru-RU"/>
              </w:rPr>
              <w:softHyphen/>
              <w:t>сі</w:t>
            </w:r>
            <w:r w:rsidRPr="00CA78E3">
              <w:rPr>
                <w:rFonts w:ascii="Times New Roman" w:eastAsia="Times New Roman" w:hAnsi="Times New Roman" w:cs="Times New Roman"/>
                <w:sz w:val="28"/>
                <w:szCs w:val="20"/>
                <w:lang w:eastAsia="ru-RU"/>
              </w:rPr>
              <w:softHyphen/>
              <w:t>дан</w:t>
            </w:r>
            <w:r w:rsidRPr="00CA78E3">
              <w:rPr>
                <w:rFonts w:ascii="Times New Roman" w:eastAsia="Times New Roman" w:hAnsi="Times New Roman" w:cs="Times New Roman"/>
                <w:sz w:val="28"/>
                <w:szCs w:val="20"/>
                <w:lang w:eastAsia="ru-RU"/>
              </w:rPr>
              <w:softHyphen/>
              <w:t>ня ко</w:t>
            </w:r>
            <w:r w:rsidRPr="00CA78E3">
              <w:rPr>
                <w:rFonts w:ascii="Times New Roman" w:eastAsia="Times New Roman" w:hAnsi="Times New Roman" w:cs="Times New Roman"/>
                <w:sz w:val="28"/>
                <w:szCs w:val="20"/>
                <w:lang w:eastAsia="ru-RU"/>
              </w:rPr>
              <w:softHyphen/>
              <w:t>мі</w:t>
            </w:r>
            <w:r w:rsidRPr="00CA78E3">
              <w:rPr>
                <w:rFonts w:ascii="Times New Roman" w:eastAsia="Times New Roman" w:hAnsi="Times New Roman" w:cs="Times New Roman"/>
                <w:sz w:val="28"/>
                <w:szCs w:val="20"/>
                <w:lang w:eastAsia="ru-RU"/>
              </w:rPr>
              <w:softHyphen/>
              <w:t>сії з пи</w:t>
            </w:r>
            <w:r w:rsidRPr="00CA78E3">
              <w:rPr>
                <w:rFonts w:ascii="Times New Roman" w:eastAsia="Times New Roman" w:hAnsi="Times New Roman" w:cs="Times New Roman"/>
                <w:sz w:val="28"/>
                <w:szCs w:val="20"/>
                <w:lang w:eastAsia="ru-RU"/>
              </w:rPr>
              <w:softHyphen/>
              <w:t>тань при</w:t>
            </w:r>
            <w:r w:rsidRPr="00CA78E3">
              <w:rPr>
                <w:rFonts w:ascii="Times New Roman" w:eastAsia="Times New Roman" w:hAnsi="Times New Roman" w:cs="Times New Roman"/>
                <w:sz w:val="28"/>
                <w:szCs w:val="20"/>
                <w:lang w:eastAsia="ru-RU"/>
              </w:rPr>
              <w:softHyphen/>
              <w:t>пи</w:t>
            </w:r>
            <w:r w:rsidRPr="00CA78E3">
              <w:rPr>
                <w:rFonts w:ascii="Times New Roman" w:eastAsia="Times New Roman" w:hAnsi="Times New Roman" w:cs="Times New Roman"/>
                <w:sz w:val="28"/>
                <w:szCs w:val="20"/>
                <w:lang w:eastAsia="ru-RU"/>
              </w:rPr>
              <w:softHyphen/>
              <w:t>с</w:t>
            </w:r>
            <w:r w:rsidRPr="00CA78E3">
              <w:rPr>
                <w:rFonts w:ascii="Times New Roman" w:eastAsia="Times New Roman" w:hAnsi="Times New Roman" w:cs="Times New Roman"/>
                <w:sz w:val="28"/>
                <w:szCs w:val="20"/>
                <w:lang w:eastAsia="ru-RU"/>
              </w:rPr>
              <w:softHyphen/>
              <w:t>ки про</w:t>
            </w:r>
            <w:r w:rsidRPr="00CA78E3">
              <w:rPr>
                <w:rFonts w:ascii="Times New Roman" w:eastAsia="Times New Roman" w:hAnsi="Times New Roman" w:cs="Times New Roman"/>
                <w:sz w:val="28"/>
                <w:szCs w:val="20"/>
                <w:lang w:eastAsia="ru-RU"/>
              </w:rPr>
              <w:softHyphen/>
              <w:t>ве</w:t>
            </w:r>
            <w:r w:rsidRPr="00CA78E3">
              <w:rPr>
                <w:rFonts w:ascii="Times New Roman" w:eastAsia="Times New Roman" w:hAnsi="Times New Roman" w:cs="Times New Roman"/>
                <w:sz w:val="28"/>
                <w:szCs w:val="20"/>
                <w:lang w:eastAsia="ru-RU"/>
              </w:rPr>
              <w:softHyphen/>
              <w:t>с</w:t>
            </w:r>
            <w:r w:rsidRPr="00CA78E3">
              <w:rPr>
                <w:rFonts w:ascii="Times New Roman" w:eastAsia="Times New Roman" w:hAnsi="Times New Roman" w:cs="Times New Roman"/>
                <w:sz w:val="28"/>
                <w:szCs w:val="20"/>
                <w:lang w:eastAsia="ru-RU"/>
              </w:rPr>
              <w:softHyphen/>
              <w:t>ти на  при</w:t>
            </w:r>
            <w:r w:rsidRPr="00CA78E3">
              <w:rPr>
                <w:rFonts w:ascii="Times New Roman" w:eastAsia="Times New Roman" w:hAnsi="Times New Roman" w:cs="Times New Roman"/>
                <w:sz w:val="28"/>
                <w:szCs w:val="20"/>
                <w:lang w:eastAsia="ru-RU"/>
              </w:rPr>
              <w:softHyphen/>
              <w:t>зо</w:t>
            </w:r>
            <w:r w:rsidRPr="00CA78E3">
              <w:rPr>
                <w:rFonts w:ascii="Times New Roman" w:eastAsia="Times New Roman" w:hAnsi="Times New Roman" w:cs="Times New Roman"/>
                <w:sz w:val="28"/>
                <w:szCs w:val="20"/>
                <w:lang w:eastAsia="ru-RU"/>
              </w:rPr>
              <w:softHyphen/>
              <w:t>в</w:t>
            </w:r>
            <w:r w:rsidRPr="00CA78E3">
              <w:rPr>
                <w:rFonts w:ascii="Times New Roman" w:eastAsia="Times New Roman" w:hAnsi="Times New Roman" w:cs="Times New Roman"/>
                <w:sz w:val="28"/>
                <w:szCs w:val="20"/>
                <w:lang w:eastAsia="ru-RU"/>
              </w:rPr>
              <w:softHyphen/>
              <w:t>ній ді</w:t>
            </w:r>
            <w:r w:rsidRPr="00CA78E3">
              <w:rPr>
                <w:rFonts w:ascii="Times New Roman" w:eastAsia="Times New Roman" w:hAnsi="Times New Roman" w:cs="Times New Roman"/>
                <w:sz w:val="28"/>
                <w:szCs w:val="20"/>
                <w:lang w:eastAsia="ru-RU"/>
              </w:rPr>
              <w:softHyphen/>
              <w:t>ль</w:t>
            </w:r>
            <w:r w:rsidRPr="00CA78E3">
              <w:rPr>
                <w:rFonts w:ascii="Times New Roman" w:eastAsia="Times New Roman" w:hAnsi="Times New Roman" w:cs="Times New Roman"/>
                <w:sz w:val="28"/>
                <w:szCs w:val="20"/>
                <w:lang w:eastAsia="ru-RU"/>
              </w:rPr>
              <w:softHyphen/>
              <w:t>ни</w:t>
            </w:r>
            <w:r w:rsidRPr="00CA78E3">
              <w:rPr>
                <w:rFonts w:ascii="Times New Roman" w:eastAsia="Times New Roman" w:hAnsi="Times New Roman" w:cs="Times New Roman"/>
                <w:sz w:val="28"/>
                <w:szCs w:val="20"/>
                <w:lang w:eastAsia="ru-RU"/>
              </w:rPr>
              <w:softHyphen/>
              <w:t xml:space="preserve">ці </w:t>
            </w:r>
          </w:p>
        </w:tc>
        <w:tc>
          <w:tcPr>
            <w:tcW w:w="1300" w:type="dxa"/>
            <w:shd w:val="clear" w:color="auto" w:fill="FFFFFF"/>
          </w:tcPr>
          <w:p w:rsidR="00AC6966" w:rsidRPr="00CA78E3" w:rsidRDefault="00AC6966" w:rsidP="00412D90">
            <w:pPr>
              <w:spacing w:after="0" w:line="240" w:lineRule="auto"/>
              <w:jc w:val="center"/>
              <w:rPr>
                <w:rFonts w:ascii="Times New Roman" w:eastAsia="Times New Roman" w:hAnsi="Times New Roman" w:cs="Times New Roman"/>
                <w:sz w:val="24"/>
                <w:szCs w:val="20"/>
                <w:lang w:eastAsia="ru-RU"/>
              </w:rPr>
            </w:pPr>
            <w:r w:rsidRPr="00CA78E3">
              <w:rPr>
                <w:rFonts w:ascii="Times New Roman" w:eastAsia="Times New Roman" w:hAnsi="Times New Roman" w:cs="Times New Roman"/>
                <w:sz w:val="24"/>
                <w:szCs w:val="20"/>
                <w:lang w:eastAsia="ru-RU"/>
              </w:rPr>
              <w:t>січень - березень</w:t>
            </w:r>
          </w:p>
          <w:p w:rsidR="00AC6966" w:rsidRPr="00CA78E3" w:rsidRDefault="00AC6966" w:rsidP="00412D90">
            <w:pPr>
              <w:spacing w:after="0" w:line="240" w:lineRule="auto"/>
              <w:jc w:val="center"/>
              <w:rPr>
                <w:rFonts w:ascii="Times New Roman" w:eastAsia="Times New Roman" w:hAnsi="Times New Roman" w:cs="Times New Roman"/>
                <w:sz w:val="24"/>
                <w:szCs w:val="20"/>
                <w:lang w:eastAsia="ru-RU"/>
              </w:rPr>
            </w:pPr>
            <w:r w:rsidRPr="00CA78E3">
              <w:rPr>
                <w:rFonts w:ascii="Times New Roman" w:eastAsia="Times New Roman" w:hAnsi="Times New Roman" w:cs="Times New Roman"/>
                <w:sz w:val="24"/>
                <w:szCs w:val="20"/>
                <w:lang w:eastAsia="ru-RU"/>
              </w:rPr>
              <w:t>2022 р.</w:t>
            </w:r>
          </w:p>
        </w:tc>
        <w:tc>
          <w:tcPr>
            <w:tcW w:w="1500" w:type="dxa"/>
            <w:shd w:val="clear" w:color="auto" w:fill="FFFFFF"/>
          </w:tcPr>
          <w:p w:rsidR="00AC6966" w:rsidRPr="00CA78E3" w:rsidRDefault="00AC6966" w:rsidP="00412D90">
            <w:pPr>
              <w:spacing w:after="0" w:line="240" w:lineRule="auto"/>
              <w:jc w:val="center"/>
              <w:rPr>
                <w:rFonts w:ascii="Times New Roman" w:eastAsia="Times New Roman" w:hAnsi="Times New Roman" w:cs="Times New Roman"/>
                <w:sz w:val="24"/>
                <w:szCs w:val="20"/>
                <w:lang w:eastAsia="ru-RU"/>
              </w:rPr>
            </w:pPr>
            <w:r w:rsidRPr="00CA78E3">
              <w:rPr>
                <w:rFonts w:ascii="Courier New" w:eastAsia="Times New Roman" w:hAnsi="Courier New" w:cs="Times New Roman"/>
                <w:sz w:val="24"/>
                <w:szCs w:val="20"/>
                <w:lang w:eastAsia="ru-RU"/>
              </w:rPr>
              <w:t>Голова та</w:t>
            </w:r>
            <w:r w:rsidRPr="00CA78E3">
              <w:rPr>
                <w:rFonts w:ascii="Times New Roman" w:eastAsia="Times New Roman" w:hAnsi="Times New Roman" w:cs="Times New Roman"/>
                <w:sz w:val="24"/>
                <w:szCs w:val="20"/>
                <w:lang w:eastAsia="ru-RU"/>
              </w:rPr>
              <w:t xml:space="preserve"> члени комісії</w:t>
            </w:r>
          </w:p>
        </w:tc>
        <w:tc>
          <w:tcPr>
            <w:tcW w:w="800" w:type="dxa"/>
            <w:shd w:val="clear" w:color="auto" w:fill="FFFFFF"/>
          </w:tcPr>
          <w:p w:rsidR="00AC6966" w:rsidRPr="00CA78E3" w:rsidRDefault="00AC6966" w:rsidP="00412D90">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val="ru-RU" w:eastAsia="ru-RU"/>
              </w:rPr>
            </w:pPr>
          </w:p>
        </w:tc>
      </w:tr>
    </w:tbl>
    <w:p w:rsidR="00AC6966" w:rsidRPr="00DA4670"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Pr="00DA4670"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p>
    <w:p w:rsidR="00AC6966" w:rsidRPr="00DA4670" w:rsidRDefault="00AC6966" w:rsidP="00AC6966">
      <w:pPr>
        <w:widowControl w:val="0"/>
        <w:shd w:val="clear" w:color="auto" w:fill="FFFFFF"/>
        <w:autoSpaceDE w:val="0"/>
        <w:autoSpaceDN w:val="0"/>
        <w:adjustRightInd w:val="0"/>
        <w:spacing w:before="5" w:after="0" w:line="240" w:lineRule="auto"/>
        <w:rPr>
          <w:rFonts w:ascii="Times New Roman" w:eastAsia="Times New Roman" w:hAnsi="Times New Roman" w:cs="Times New Roman"/>
          <w:sz w:val="20"/>
          <w:szCs w:val="20"/>
          <w:lang w:eastAsia="ru-RU"/>
        </w:rPr>
      </w:pPr>
      <w:r w:rsidRPr="00DA4670">
        <w:rPr>
          <w:rFonts w:ascii="Times New Roman" w:eastAsia="Times New Roman" w:hAnsi="Times New Roman" w:cs="Times New Roman"/>
          <w:sz w:val="28"/>
          <w:szCs w:val="28"/>
          <w:lang w:eastAsia="ru-RU"/>
        </w:rPr>
        <w:t xml:space="preserve">Керуюча справами виконавчого комітету міської ради           </w:t>
      </w:r>
      <w:r>
        <w:rPr>
          <w:rFonts w:ascii="Times New Roman" w:eastAsia="Times New Roman" w:hAnsi="Times New Roman" w:cs="Times New Roman"/>
          <w:sz w:val="28"/>
          <w:szCs w:val="28"/>
          <w:lang w:eastAsia="ru-RU"/>
        </w:rPr>
        <w:t>Ірина КОПИЛО</w:t>
      </w:r>
    </w:p>
    <w:p w:rsidR="00DA4670" w:rsidRPr="00DA4670" w:rsidRDefault="00DA4670" w:rsidP="00DA4670">
      <w:pPr>
        <w:widowControl w:val="0"/>
        <w:shd w:val="clear" w:color="auto" w:fill="FFFFFF"/>
        <w:autoSpaceDE w:val="0"/>
        <w:autoSpaceDN w:val="0"/>
        <w:adjustRightInd w:val="0"/>
        <w:spacing w:after="0" w:line="322" w:lineRule="exact"/>
        <w:ind w:left="5213"/>
        <w:rPr>
          <w:rFonts w:ascii="Times New Roman" w:eastAsia="Times New Roman" w:hAnsi="Times New Roman" w:cs="Times New Roman"/>
          <w:sz w:val="20"/>
          <w:szCs w:val="20"/>
          <w:lang w:eastAsia="ru-RU"/>
        </w:rPr>
      </w:pPr>
    </w:p>
    <w:p w:rsidR="00DA4670" w:rsidRPr="00DA4670" w:rsidRDefault="00DA4670" w:rsidP="00DA4670">
      <w:pPr>
        <w:widowControl w:val="0"/>
        <w:shd w:val="clear" w:color="auto" w:fill="FFFFFF"/>
        <w:autoSpaceDE w:val="0"/>
        <w:autoSpaceDN w:val="0"/>
        <w:adjustRightInd w:val="0"/>
        <w:spacing w:after="0" w:line="322" w:lineRule="exact"/>
        <w:ind w:left="5213"/>
        <w:rPr>
          <w:rFonts w:ascii="Times New Roman" w:eastAsia="Times New Roman" w:hAnsi="Times New Roman" w:cs="Times New Roman"/>
          <w:sz w:val="20"/>
          <w:szCs w:val="20"/>
          <w:lang w:eastAsia="ru-RU"/>
        </w:rPr>
      </w:pPr>
    </w:p>
    <w:p w:rsidR="00CA78E3" w:rsidRPr="00CA78E3" w:rsidRDefault="00CA78E3" w:rsidP="00CA78E3">
      <w:pPr>
        <w:widowControl w:val="0"/>
        <w:shd w:val="clear" w:color="auto" w:fill="FFFFFF"/>
        <w:autoSpaceDE w:val="0"/>
        <w:autoSpaceDN w:val="0"/>
        <w:adjustRightInd w:val="0"/>
        <w:spacing w:after="0" w:line="322" w:lineRule="exact"/>
        <w:ind w:left="5213" w:hanging="5413"/>
        <w:rPr>
          <w:rFonts w:ascii="Times New Roman" w:eastAsia="Times New Roman" w:hAnsi="Times New Roman" w:cs="Times New Roman"/>
          <w:sz w:val="28"/>
          <w:szCs w:val="28"/>
          <w:lang w:eastAsia="ru-RU"/>
        </w:rPr>
      </w:pPr>
      <w:r w:rsidRPr="00CA78E3">
        <w:rPr>
          <w:rFonts w:ascii="Times New Roman" w:eastAsia="Times New Roman" w:hAnsi="Times New Roman" w:cs="Times New Roman"/>
          <w:sz w:val="28"/>
          <w:szCs w:val="28"/>
          <w:lang w:eastAsia="ru-RU"/>
        </w:rPr>
        <w:t>Начальник Третього відділу</w:t>
      </w:r>
    </w:p>
    <w:p w:rsidR="00CA78E3" w:rsidRDefault="00CA78E3" w:rsidP="00CA78E3">
      <w:pPr>
        <w:widowControl w:val="0"/>
        <w:shd w:val="clear" w:color="auto" w:fill="FFFFFF"/>
        <w:autoSpaceDE w:val="0"/>
        <w:autoSpaceDN w:val="0"/>
        <w:adjustRightInd w:val="0"/>
        <w:spacing w:after="0" w:line="322" w:lineRule="exact"/>
        <w:ind w:left="5213" w:hanging="5413"/>
        <w:rPr>
          <w:rFonts w:ascii="Times New Roman" w:eastAsia="Times New Roman" w:hAnsi="Times New Roman" w:cs="Times New Roman"/>
          <w:sz w:val="28"/>
          <w:szCs w:val="28"/>
          <w:lang w:eastAsia="ru-RU"/>
        </w:rPr>
      </w:pPr>
      <w:r w:rsidRPr="00CA78E3">
        <w:rPr>
          <w:rFonts w:ascii="Times New Roman" w:eastAsia="Times New Roman" w:hAnsi="Times New Roman" w:cs="Times New Roman"/>
          <w:sz w:val="28"/>
          <w:szCs w:val="28"/>
          <w:lang w:eastAsia="ru-RU"/>
        </w:rPr>
        <w:t>Коростенського РТЦК та СП</w:t>
      </w:r>
    </w:p>
    <w:p w:rsidR="00CA78E3" w:rsidRPr="00CA78E3" w:rsidRDefault="00CA78E3" w:rsidP="00CA78E3">
      <w:pPr>
        <w:widowControl w:val="0"/>
        <w:shd w:val="clear" w:color="auto" w:fill="FFFFFF"/>
        <w:autoSpaceDE w:val="0"/>
        <w:autoSpaceDN w:val="0"/>
        <w:adjustRightInd w:val="0"/>
        <w:spacing w:after="0" w:line="322" w:lineRule="exact"/>
        <w:ind w:left="5213" w:hanging="5413"/>
        <w:rPr>
          <w:rFonts w:ascii="Times New Roman" w:eastAsia="Times New Roman" w:hAnsi="Times New Roman" w:cs="Times New Roman"/>
          <w:sz w:val="28"/>
          <w:szCs w:val="28"/>
          <w:lang w:eastAsia="ru-RU"/>
        </w:rPr>
      </w:pPr>
    </w:p>
    <w:p w:rsidR="00CA78E3" w:rsidRPr="00CA78E3" w:rsidRDefault="00CA78E3" w:rsidP="00CA78E3">
      <w:pPr>
        <w:widowControl w:val="0"/>
        <w:shd w:val="clear" w:color="auto" w:fill="FFFFFF"/>
        <w:autoSpaceDE w:val="0"/>
        <w:autoSpaceDN w:val="0"/>
        <w:adjustRightInd w:val="0"/>
        <w:spacing w:after="0" w:line="322" w:lineRule="exact"/>
        <w:ind w:left="5213" w:hanging="5413"/>
        <w:rPr>
          <w:rFonts w:ascii="Times New Roman" w:eastAsia="Times New Roman" w:hAnsi="Times New Roman" w:cs="Times New Roman"/>
          <w:sz w:val="28"/>
          <w:szCs w:val="28"/>
          <w:lang w:eastAsia="ru-RU"/>
        </w:rPr>
      </w:pPr>
      <w:r w:rsidRPr="00CA78E3">
        <w:rPr>
          <w:rFonts w:ascii="Times New Roman" w:eastAsia="Times New Roman" w:hAnsi="Times New Roman" w:cs="Times New Roman"/>
          <w:sz w:val="28"/>
          <w:szCs w:val="28"/>
          <w:lang w:eastAsia="ru-RU"/>
        </w:rPr>
        <w:t xml:space="preserve">підполковник                 </w:t>
      </w:r>
      <w:r w:rsidR="001E535F">
        <w:rPr>
          <w:rFonts w:ascii="Times New Roman" w:eastAsia="Times New Roman" w:hAnsi="Times New Roman" w:cs="Times New Roman"/>
          <w:sz w:val="28"/>
          <w:szCs w:val="28"/>
          <w:lang w:eastAsia="ru-RU"/>
        </w:rPr>
        <w:t xml:space="preserve">                       </w:t>
      </w:r>
      <w:r w:rsidRPr="00CA78E3">
        <w:rPr>
          <w:rFonts w:ascii="Times New Roman" w:eastAsia="Times New Roman" w:hAnsi="Times New Roman" w:cs="Times New Roman"/>
          <w:sz w:val="28"/>
          <w:szCs w:val="28"/>
          <w:lang w:eastAsia="ru-RU"/>
        </w:rPr>
        <w:t xml:space="preserve">      О</w:t>
      </w:r>
      <w:r w:rsidR="00AC6966">
        <w:rPr>
          <w:rFonts w:ascii="Times New Roman" w:eastAsia="Times New Roman" w:hAnsi="Times New Roman" w:cs="Times New Roman"/>
          <w:sz w:val="28"/>
          <w:szCs w:val="28"/>
          <w:lang w:eastAsia="ru-RU"/>
        </w:rPr>
        <w:t xml:space="preserve">лександр </w:t>
      </w:r>
      <w:r w:rsidRPr="00CA78E3">
        <w:rPr>
          <w:rFonts w:ascii="Times New Roman" w:eastAsia="Times New Roman" w:hAnsi="Times New Roman" w:cs="Times New Roman"/>
          <w:sz w:val="28"/>
          <w:szCs w:val="28"/>
          <w:lang w:eastAsia="ru-RU"/>
        </w:rPr>
        <w:t>СЕРДЮК</w:t>
      </w:r>
    </w:p>
    <w:sectPr w:rsidR="00CA78E3" w:rsidRPr="00CA78E3" w:rsidSect="00AC6966">
      <w:pgSz w:w="11909" w:h="16834"/>
      <w:pgMar w:top="284" w:right="710" w:bottom="28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249A2"/>
    <w:multiLevelType w:val="hybridMultilevel"/>
    <w:tmpl w:val="0638DF54"/>
    <w:lvl w:ilvl="0" w:tplc="751E6BDE">
      <w:start w:val="1"/>
      <w:numFmt w:val="decimal"/>
      <w:lvlText w:val="%1."/>
      <w:lvlJc w:val="left"/>
      <w:pPr>
        <w:tabs>
          <w:tab w:val="num" w:pos="928"/>
        </w:tabs>
        <w:ind w:left="568" w:firstLine="0"/>
      </w:pPr>
      <w:rPr>
        <w:rFonts w:hint="default"/>
        <w:sz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5632A28"/>
    <w:multiLevelType w:val="hybridMultilevel"/>
    <w:tmpl w:val="0CFA4D6C"/>
    <w:lvl w:ilvl="0" w:tplc="46CA04DC">
      <w:start w:val="6"/>
      <w:numFmt w:val="decimal"/>
      <w:lvlText w:val="%1."/>
      <w:lvlJc w:val="left"/>
      <w:pPr>
        <w:tabs>
          <w:tab w:val="num" w:pos="360"/>
        </w:tabs>
        <w:ind w:left="0" w:firstLine="0"/>
      </w:pPr>
      <w:rPr>
        <w:rFonts w:hint="default"/>
        <w:sz w:val="28"/>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2">
    <w:nsid w:val="7C065811"/>
    <w:multiLevelType w:val="singleLevel"/>
    <w:tmpl w:val="C65E795E"/>
    <w:lvl w:ilvl="0">
      <w:start w:val="3"/>
      <w:numFmt w:val="decimal"/>
      <w:lvlText w:val="%1."/>
      <w:legacy w:legacy="1" w:legacySpace="0" w:legacyIndent="283"/>
      <w:lvlJc w:val="left"/>
      <w:rPr>
        <w:rFonts w:ascii="Times New Roman" w:hAnsi="Times New Roman"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670"/>
    <w:rsid w:val="00163F96"/>
    <w:rsid w:val="001E535F"/>
    <w:rsid w:val="0020326E"/>
    <w:rsid w:val="002620F3"/>
    <w:rsid w:val="003B61B3"/>
    <w:rsid w:val="004A5D64"/>
    <w:rsid w:val="005332D2"/>
    <w:rsid w:val="0062735A"/>
    <w:rsid w:val="006B1EE4"/>
    <w:rsid w:val="00806240"/>
    <w:rsid w:val="008402B2"/>
    <w:rsid w:val="00892038"/>
    <w:rsid w:val="0090472F"/>
    <w:rsid w:val="00956CF6"/>
    <w:rsid w:val="00981FC4"/>
    <w:rsid w:val="009E6AC6"/>
    <w:rsid w:val="009F6A29"/>
    <w:rsid w:val="00AC6966"/>
    <w:rsid w:val="00B446D0"/>
    <w:rsid w:val="00B5657A"/>
    <w:rsid w:val="00B732F4"/>
    <w:rsid w:val="00B91DF9"/>
    <w:rsid w:val="00B95DDC"/>
    <w:rsid w:val="00C326B9"/>
    <w:rsid w:val="00C5231E"/>
    <w:rsid w:val="00CA78E3"/>
    <w:rsid w:val="00DA4670"/>
    <w:rsid w:val="00E350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6">
    <w:name w:val="heading 6"/>
    <w:basedOn w:val="a"/>
    <w:next w:val="a"/>
    <w:link w:val="60"/>
    <w:qFormat/>
    <w:rsid w:val="00CA78E3"/>
    <w:pPr>
      <w:keepNext/>
      <w:widowControl w:val="0"/>
      <w:shd w:val="clear" w:color="auto" w:fill="FFFFFF"/>
      <w:autoSpaceDE w:val="0"/>
      <w:autoSpaceDN w:val="0"/>
      <w:adjustRightInd w:val="0"/>
      <w:spacing w:after="0" w:line="240" w:lineRule="auto"/>
      <w:outlineLvl w:val="5"/>
    </w:pPr>
    <w:rPr>
      <w:rFonts w:ascii="Times New Roman" w:eastAsia="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CA78E3"/>
    <w:rPr>
      <w:rFonts w:ascii="Times New Roman" w:eastAsia="Times New Roman" w:hAnsi="Times New Roman" w:cs="Times New Roman"/>
      <w:sz w:val="28"/>
      <w:szCs w:val="20"/>
      <w:shd w:val="clear" w:color="auto" w:fill="FFFFFF"/>
      <w:lang w:val="ru-RU" w:eastAsia="ru-RU"/>
    </w:rPr>
  </w:style>
  <w:style w:type="paragraph" w:styleId="a3">
    <w:name w:val="Balloon Text"/>
    <w:basedOn w:val="a"/>
    <w:link w:val="a4"/>
    <w:uiPriority w:val="99"/>
    <w:semiHidden/>
    <w:unhideWhenUsed/>
    <w:rsid w:val="005332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332D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6">
    <w:name w:val="heading 6"/>
    <w:basedOn w:val="a"/>
    <w:next w:val="a"/>
    <w:link w:val="60"/>
    <w:qFormat/>
    <w:rsid w:val="00CA78E3"/>
    <w:pPr>
      <w:keepNext/>
      <w:widowControl w:val="0"/>
      <w:shd w:val="clear" w:color="auto" w:fill="FFFFFF"/>
      <w:autoSpaceDE w:val="0"/>
      <w:autoSpaceDN w:val="0"/>
      <w:adjustRightInd w:val="0"/>
      <w:spacing w:after="0" w:line="240" w:lineRule="auto"/>
      <w:outlineLvl w:val="5"/>
    </w:pPr>
    <w:rPr>
      <w:rFonts w:ascii="Times New Roman" w:eastAsia="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CA78E3"/>
    <w:rPr>
      <w:rFonts w:ascii="Times New Roman" w:eastAsia="Times New Roman" w:hAnsi="Times New Roman" w:cs="Times New Roman"/>
      <w:sz w:val="28"/>
      <w:szCs w:val="20"/>
      <w:shd w:val="clear" w:color="auto" w:fill="FFFFFF"/>
      <w:lang w:val="ru-RU" w:eastAsia="ru-RU"/>
    </w:rPr>
  </w:style>
  <w:style w:type="paragraph" w:styleId="a3">
    <w:name w:val="Balloon Text"/>
    <w:basedOn w:val="a"/>
    <w:link w:val="a4"/>
    <w:uiPriority w:val="99"/>
    <w:semiHidden/>
    <w:unhideWhenUsed/>
    <w:rsid w:val="005332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332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Pages>
  <Words>1566</Words>
  <Characters>8932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dc:creator>
  <cp:keywords/>
  <dc:description/>
  <cp:lastModifiedBy>1</cp:lastModifiedBy>
  <cp:revision>8</cp:revision>
  <cp:lastPrinted>2021-12-20T13:28:00Z</cp:lastPrinted>
  <dcterms:created xsi:type="dcterms:W3CDTF">2021-12-14T15:22:00Z</dcterms:created>
  <dcterms:modified xsi:type="dcterms:W3CDTF">2021-12-20T13:46:00Z</dcterms:modified>
</cp:coreProperties>
</file>